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ABED3" w14:textId="77777777" w:rsidR="00546229" w:rsidRDefault="00546229">
      <w:pPr>
        <w:ind w:firstLine="600"/>
        <w:rPr>
          <w:rFonts w:asciiTheme="minorEastAsia" w:eastAsiaTheme="minorEastAsia" w:hAnsiTheme="minorEastAsia"/>
          <w:sz w:val="30"/>
          <w:szCs w:val="30"/>
        </w:rPr>
      </w:pPr>
    </w:p>
    <w:p w14:paraId="22177487" w14:textId="77777777" w:rsidR="00546229" w:rsidRDefault="00546229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78DE2AA4" w14:textId="4CC32F74" w:rsidR="00546229" w:rsidRDefault="00546229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77005BA4" w14:textId="63C88EFF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2022C68C" w14:textId="7127B0A3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1AB05DDF" w14:textId="7B0DE2D7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5474D11C" w14:textId="05B0E2BC" w:rsidR="00B53AD6" w:rsidRDefault="00732BE4" w:rsidP="00B53AD6">
      <w:pPr>
        <w:jc w:val="center"/>
        <w:rPr>
          <w:rFonts w:asciiTheme="minorEastAsia" w:eastAsiaTheme="minorEastAsia" w:hAnsiTheme="minorEastAsia"/>
          <w:b/>
          <w:bCs/>
          <w:sz w:val="44"/>
          <w:szCs w:val="44"/>
        </w:rPr>
      </w:pPr>
      <w:r w:rsidRPr="00732BE4">
        <w:rPr>
          <w:rFonts w:asciiTheme="minorEastAsia" w:eastAsiaTheme="minorEastAsia" w:hAnsiTheme="minorEastAsia" w:hint="eastAsia"/>
          <w:b/>
          <w:bCs/>
          <w:sz w:val="44"/>
          <w:szCs w:val="44"/>
        </w:rPr>
        <w:t>恒和国六</w:t>
      </w:r>
      <w:r w:rsidR="00554328">
        <w:rPr>
          <w:rFonts w:asciiTheme="minorEastAsia" w:eastAsiaTheme="minorEastAsia" w:hAnsiTheme="minorEastAsia" w:hint="eastAsia"/>
          <w:b/>
          <w:bCs/>
          <w:sz w:val="44"/>
          <w:szCs w:val="44"/>
        </w:rPr>
        <w:t>D</w:t>
      </w:r>
      <w:r w:rsidR="00554328">
        <w:rPr>
          <w:rFonts w:asciiTheme="minorEastAsia" w:eastAsiaTheme="minorEastAsia" w:hAnsiTheme="minorEastAsia"/>
          <w:b/>
          <w:bCs/>
          <w:sz w:val="44"/>
          <w:szCs w:val="44"/>
        </w:rPr>
        <w:t>30</w:t>
      </w:r>
      <w:r w:rsidR="00B53AD6">
        <w:rPr>
          <w:rFonts w:asciiTheme="minorEastAsia" w:eastAsiaTheme="minorEastAsia" w:hAnsiTheme="minorEastAsia" w:hint="eastAsia"/>
          <w:b/>
          <w:bCs/>
          <w:sz w:val="44"/>
          <w:szCs w:val="44"/>
        </w:rPr>
        <w:t>东风工程车频繁烧喷嘴保险</w:t>
      </w:r>
    </w:p>
    <w:p w14:paraId="4EA8F997" w14:textId="47098D0C" w:rsidR="00732BE4" w:rsidRPr="00732BE4" w:rsidRDefault="00B53AD6" w:rsidP="00B53AD6">
      <w:pPr>
        <w:jc w:val="center"/>
        <w:rPr>
          <w:rFonts w:asciiTheme="minorEastAsia" w:eastAsiaTheme="minorEastAsia" w:hAnsiTheme="minorEastAsia"/>
          <w:b/>
          <w:bCs/>
          <w:sz w:val="44"/>
          <w:szCs w:val="44"/>
        </w:rPr>
      </w:pPr>
      <w:r>
        <w:rPr>
          <w:rFonts w:asciiTheme="minorEastAsia" w:eastAsiaTheme="minorEastAsia" w:hAnsiTheme="minorEastAsia" w:hint="eastAsia"/>
          <w:b/>
          <w:bCs/>
          <w:sz w:val="44"/>
          <w:szCs w:val="44"/>
        </w:rPr>
        <w:t>维修案例</w:t>
      </w:r>
    </w:p>
    <w:p w14:paraId="75D7FC78" w14:textId="79FD6DDE" w:rsidR="00732BE4" w:rsidRP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0A6CDB9B" w14:textId="0D3189D3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0812630" w14:textId="7CE6EADE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1CD3DEF" w14:textId="79CDDA41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693AE70C" w14:textId="13BEA5E2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13EE7F82" w14:textId="3F9E5EBD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9A5618F" w14:textId="77777777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52B36CF" w14:textId="25E27001" w:rsidR="00732BE4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7AEF90CE" w14:textId="6D57FF88" w:rsidR="00732BE4" w:rsidRPr="000937D1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  <w:r w:rsidRPr="000937D1">
        <w:rPr>
          <w:rFonts w:asciiTheme="minorEastAsia" w:eastAsiaTheme="minorEastAsia" w:hAnsiTheme="minorEastAsia" w:hint="eastAsia"/>
          <w:sz w:val="30"/>
          <w:szCs w:val="30"/>
        </w:rPr>
        <w:t>无锡恒和环保科技有限公司</w:t>
      </w:r>
    </w:p>
    <w:p w14:paraId="6BCBCA23" w14:textId="7B277BE2" w:rsidR="00732BE4" w:rsidRPr="000937D1" w:rsidRDefault="00732BE4">
      <w:pPr>
        <w:ind w:firstLine="600"/>
        <w:jc w:val="center"/>
        <w:rPr>
          <w:rFonts w:asciiTheme="minorEastAsia" w:eastAsiaTheme="minorEastAsia" w:hAnsiTheme="minorEastAsia"/>
          <w:color w:val="auto"/>
          <w:sz w:val="30"/>
          <w:szCs w:val="30"/>
        </w:rPr>
      </w:pPr>
      <w:r w:rsidRPr="000937D1">
        <w:rPr>
          <w:rFonts w:asciiTheme="minorEastAsia" w:eastAsiaTheme="minorEastAsia" w:hAnsiTheme="minorEastAsia" w:hint="eastAsia"/>
          <w:color w:val="auto"/>
          <w:sz w:val="30"/>
          <w:szCs w:val="30"/>
        </w:rPr>
        <w:t>应用发展部</w:t>
      </w:r>
    </w:p>
    <w:p w14:paraId="0974D532" w14:textId="74800BBF" w:rsidR="00732BE4" w:rsidRPr="000937D1" w:rsidRDefault="00732BE4">
      <w:pPr>
        <w:ind w:firstLine="600"/>
        <w:jc w:val="center"/>
        <w:rPr>
          <w:rFonts w:asciiTheme="minorEastAsia" w:eastAsiaTheme="minorEastAsia" w:hAnsiTheme="minorEastAsia"/>
          <w:sz w:val="30"/>
          <w:szCs w:val="30"/>
        </w:rPr>
      </w:pPr>
      <w:r w:rsidRPr="000937D1">
        <w:rPr>
          <w:rFonts w:asciiTheme="minorEastAsia" w:eastAsiaTheme="minorEastAsia" w:hAnsiTheme="minorEastAsia" w:hint="eastAsia"/>
          <w:sz w:val="30"/>
          <w:szCs w:val="30"/>
        </w:rPr>
        <w:t>2</w:t>
      </w:r>
      <w:r w:rsidRPr="000937D1">
        <w:rPr>
          <w:rFonts w:asciiTheme="minorEastAsia" w:eastAsiaTheme="minorEastAsia" w:hAnsiTheme="minorEastAsia"/>
          <w:sz w:val="30"/>
          <w:szCs w:val="30"/>
        </w:rPr>
        <w:t>021</w:t>
      </w:r>
      <w:r w:rsidRPr="000937D1">
        <w:rPr>
          <w:rFonts w:asciiTheme="minorEastAsia" w:eastAsiaTheme="minorEastAsia" w:hAnsiTheme="minorEastAsia" w:hint="eastAsia"/>
          <w:sz w:val="30"/>
          <w:szCs w:val="30"/>
        </w:rPr>
        <w:t>年</w:t>
      </w:r>
      <w:r w:rsidR="00FE3508">
        <w:rPr>
          <w:rFonts w:asciiTheme="minorEastAsia" w:eastAsiaTheme="minorEastAsia" w:hAnsiTheme="minorEastAsia" w:hint="eastAsia"/>
          <w:sz w:val="30"/>
          <w:szCs w:val="30"/>
        </w:rPr>
        <w:t>1</w:t>
      </w:r>
      <w:r w:rsidR="00FE3508">
        <w:rPr>
          <w:rFonts w:asciiTheme="minorEastAsia" w:eastAsiaTheme="minorEastAsia" w:hAnsiTheme="minorEastAsia"/>
          <w:sz w:val="30"/>
          <w:szCs w:val="30"/>
        </w:rPr>
        <w:t>1</w:t>
      </w:r>
      <w:r w:rsidRPr="000937D1">
        <w:rPr>
          <w:rFonts w:asciiTheme="minorEastAsia" w:eastAsiaTheme="minorEastAsia" w:hAnsiTheme="minorEastAsia" w:hint="eastAsia"/>
          <w:sz w:val="30"/>
          <w:szCs w:val="30"/>
        </w:rPr>
        <w:t>月</w:t>
      </w:r>
      <w:r w:rsidR="00F15744">
        <w:rPr>
          <w:rFonts w:asciiTheme="minorEastAsia" w:eastAsiaTheme="minorEastAsia" w:hAnsiTheme="minorEastAsia"/>
          <w:sz w:val="30"/>
          <w:szCs w:val="30"/>
        </w:rPr>
        <w:t>1</w:t>
      </w:r>
      <w:r w:rsidR="00FE3508">
        <w:rPr>
          <w:rFonts w:asciiTheme="minorEastAsia" w:eastAsiaTheme="minorEastAsia" w:hAnsiTheme="minorEastAsia"/>
          <w:sz w:val="30"/>
          <w:szCs w:val="30"/>
        </w:rPr>
        <w:t>2</w:t>
      </w:r>
      <w:r w:rsidRPr="000937D1">
        <w:rPr>
          <w:rFonts w:asciiTheme="minorEastAsia" w:eastAsiaTheme="minorEastAsia" w:hAnsiTheme="minorEastAsia" w:hint="eastAsia"/>
          <w:sz w:val="30"/>
          <w:szCs w:val="30"/>
        </w:rPr>
        <w:t>日</w:t>
      </w:r>
    </w:p>
    <w:p w14:paraId="16A7703E" w14:textId="3089B9D6" w:rsidR="00732BE4" w:rsidRDefault="00732BE4">
      <w:pPr>
        <w:ind w:firstLine="560"/>
        <w:jc w:val="center"/>
        <w:rPr>
          <w:rFonts w:asciiTheme="minorEastAsia" w:eastAsiaTheme="minorEastAsia" w:hAnsiTheme="minorEastAsia"/>
          <w:color w:val="auto"/>
          <w:sz w:val="28"/>
          <w:szCs w:val="28"/>
        </w:rPr>
      </w:pPr>
    </w:p>
    <w:p w14:paraId="2EAB0541" w14:textId="71F54CF3" w:rsidR="00732BE4" w:rsidRDefault="00732BE4">
      <w:pPr>
        <w:ind w:firstLine="560"/>
        <w:jc w:val="center"/>
        <w:rPr>
          <w:rFonts w:asciiTheme="minorEastAsia" w:eastAsiaTheme="minorEastAsia" w:hAnsiTheme="minorEastAsia"/>
          <w:color w:val="auto"/>
          <w:sz w:val="28"/>
          <w:szCs w:val="28"/>
        </w:rPr>
      </w:pPr>
    </w:p>
    <w:p w14:paraId="45368DDF" w14:textId="3A0DC45C" w:rsidR="00732BE4" w:rsidRPr="00173E5A" w:rsidRDefault="003C6BE0" w:rsidP="003C6BE0">
      <w:pPr>
        <w:pStyle w:val="1"/>
      </w:pPr>
      <w:bookmarkStart w:id="0" w:name="_Toc78808098"/>
      <w:bookmarkStart w:id="1" w:name="_Toc79760776"/>
      <w:r>
        <w:rPr>
          <w:rFonts w:hint="eastAsia"/>
        </w:rPr>
        <w:lastRenderedPageBreak/>
        <w:t>计量喷嘴驱动对地短路或开路</w:t>
      </w:r>
      <w:r w:rsidR="00732BE4" w:rsidRPr="00173E5A">
        <w:rPr>
          <w:rFonts w:hint="eastAsia"/>
        </w:rPr>
        <w:t>-</w:t>
      </w:r>
      <w:r w:rsidR="00732BE4" w:rsidRPr="00173E5A">
        <w:t>----P20</w:t>
      </w:r>
      <w:bookmarkEnd w:id="0"/>
      <w:bookmarkEnd w:id="1"/>
      <w:r>
        <w:t>74</w:t>
      </w:r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736"/>
        <w:gridCol w:w="1005"/>
        <w:gridCol w:w="1661"/>
        <w:gridCol w:w="1560"/>
        <w:gridCol w:w="2125"/>
        <w:gridCol w:w="2360"/>
      </w:tblGrid>
      <w:tr w:rsidR="00B86987" w14:paraId="56DE6E70" w14:textId="77777777" w:rsidTr="007F44B7">
        <w:trPr>
          <w:trHeight w:val="474"/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58ED7AED" w14:textId="77777777" w:rsidR="00B86987" w:rsidRPr="00C04AC9" w:rsidRDefault="00B86987" w:rsidP="00AC28D0">
            <w:pPr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基本信息</w:t>
            </w: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2991CAEA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汽车厂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9222D4D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机型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30C8F4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订货号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99F448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催化器总成型号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63D5E79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燃油系统</w:t>
            </w:r>
          </w:p>
        </w:tc>
      </w:tr>
      <w:tr w:rsidR="00B86987" w14:paraId="306AF8DE" w14:textId="77777777" w:rsidTr="007F44B7">
        <w:trPr>
          <w:trHeight w:val="40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2E3F9827" w14:textId="77777777" w:rsidR="00B86987" w:rsidRPr="00732BE4" w:rsidRDefault="00B86987" w:rsidP="00C04AC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58BCE55C" w14:textId="7BEB3740" w:rsidR="00B86987" w:rsidRPr="00732BE4" w:rsidRDefault="002F37A1" w:rsidP="00C04AC9">
            <w:pPr>
              <w:ind w:firstLine="360"/>
            </w:pPr>
            <w:r>
              <w:rPr>
                <w:rFonts w:hint="eastAsia"/>
              </w:rPr>
              <w:t>东风</w:t>
            </w:r>
            <w:r w:rsidR="003E4628">
              <w:rPr>
                <w:rFonts w:hint="eastAsia"/>
              </w:rPr>
              <w:t>工程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1B7E86A" w14:textId="6D9CCE40" w:rsidR="00B86987" w:rsidRPr="00732BE4" w:rsidRDefault="00B86987" w:rsidP="00C04AC9">
            <w:pPr>
              <w:ind w:firstLine="360"/>
            </w:pPr>
            <w:r w:rsidRPr="00732BE4">
              <w:rPr>
                <w:rFonts w:hint="eastAsia"/>
              </w:rPr>
              <w:t>D</w:t>
            </w:r>
            <w:r w:rsidR="00425D95">
              <w:t>30</w:t>
            </w:r>
            <w:r>
              <w:t>TCIF</w:t>
            </w:r>
            <w:r w:rsidR="00425D95"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5C1D39" w14:textId="49C9D3B0" w:rsidR="00B86987" w:rsidRPr="00732BE4" w:rsidRDefault="00B86987" w:rsidP="00C04AC9">
            <w:pPr>
              <w:ind w:firstLine="360"/>
            </w:pPr>
            <w:r w:rsidRPr="00732BE4">
              <w:rPr>
                <w:rFonts w:hint="eastAsia"/>
              </w:rPr>
              <w:t>P</w:t>
            </w:r>
            <w:r w:rsidR="00425D95">
              <w:t>DB307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D9F111" w14:textId="261E5EA0" w:rsidR="00B86987" w:rsidRPr="00732BE4" w:rsidRDefault="00B54480" w:rsidP="00C04AC9">
            <w:pPr>
              <w:ind w:firstLine="360"/>
            </w:pPr>
            <w:r w:rsidRPr="00732BE4">
              <w:rPr>
                <w:rFonts w:hint="eastAsia"/>
              </w:rPr>
              <w:t>D</w:t>
            </w:r>
            <w:r>
              <w:t>30TCIF-170295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B01FF73" w14:textId="36AFC6E5" w:rsidR="00B86987" w:rsidRPr="00732BE4" w:rsidRDefault="002F37A1" w:rsidP="003E4628">
            <w:pPr>
              <w:ind w:firstLine="360"/>
              <w:jc w:val="left"/>
            </w:pPr>
            <w:r>
              <w:rPr>
                <w:rFonts w:hint="eastAsia"/>
              </w:rPr>
              <w:t>B</w:t>
            </w:r>
            <w:r>
              <w:t>OSCH</w:t>
            </w:r>
          </w:p>
        </w:tc>
      </w:tr>
      <w:tr w:rsidR="00B86987" w14:paraId="1D5B3498" w14:textId="77777777" w:rsidTr="007F44B7">
        <w:trPr>
          <w:trHeight w:val="556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2DA1C57" w14:textId="77777777" w:rsidR="00B86987" w:rsidRPr="00732BE4" w:rsidRDefault="00B86987" w:rsidP="00C04AC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547DF837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购车日期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7FA8422C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故障日期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FF9D46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行驶里程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417A0C" w14:textId="77777777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发动机编号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3F3DC54" w14:textId="0500B672" w:rsidR="00B86987" w:rsidRPr="00C04AC9" w:rsidRDefault="00B86987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催化器编号</w:t>
            </w:r>
          </w:p>
        </w:tc>
      </w:tr>
      <w:tr w:rsidR="00B86987" w14:paraId="0CF72AA0" w14:textId="77777777" w:rsidTr="007F44B7">
        <w:trPr>
          <w:trHeight w:val="41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4EFD612B" w14:textId="77777777" w:rsidR="00B86987" w:rsidRPr="00732BE4" w:rsidRDefault="00B86987" w:rsidP="00C04AC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69858011" w14:textId="7F7774D0" w:rsidR="00B86987" w:rsidRPr="00732BE4" w:rsidRDefault="00B86987" w:rsidP="00AC28D0">
            <w:r w:rsidRPr="00732BE4">
              <w:rPr>
                <w:rFonts w:hint="eastAsia"/>
              </w:rPr>
              <w:t>2020</w:t>
            </w:r>
            <w:r w:rsidRPr="00732BE4">
              <w:rPr>
                <w:rFonts w:hint="eastAsia"/>
              </w:rPr>
              <w:t>年</w:t>
            </w:r>
            <w:r w:rsidR="00FF5D0B">
              <w:t>8</w:t>
            </w:r>
            <w:r w:rsidRPr="00732BE4">
              <w:rPr>
                <w:rFonts w:hint="eastAsia"/>
              </w:rPr>
              <w:t>月</w:t>
            </w:r>
            <w:r w:rsidR="00FF5D0B">
              <w:t>2</w:t>
            </w:r>
            <w:r w:rsidRPr="00732BE4">
              <w:rPr>
                <w:rFonts w:hint="eastAsia"/>
              </w:rPr>
              <w:t>日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18EF706" w14:textId="400252A5" w:rsidR="00B86987" w:rsidRPr="00732BE4" w:rsidRDefault="00B86987" w:rsidP="00AC28D0">
            <w:r w:rsidRPr="00732BE4">
              <w:rPr>
                <w:rFonts w:hint="eastAsia"/>
              </w:rPr>
              <w:t>202</w:t>
            </w:r>
            <w:r w:rsidRPr="00732BE4">
              <w:t>1</w:t>
            </w:r>
            <w:r w:rsidRPr="00732BE4">
              <w:rPr>
                <w:rFonts w:hint="eastAsia"/>
              </w:rPr>
              <w:t>年</w:t>
            </w:r>
            <w:r w:rsidR="00FF5D0B">
              <w:t>11</w:t>
            </w:r>
            <w:r w:rsidRPr="00732BE4">
              <w:rPr>
                <w:rFonts w:hint="eastAsia"/>
              </w:rPr>
              <w:t>月</w:t>
            </w:r>
            <w:r w:rsidR="00FF5D0B">
              <w:t>3</w:t>
            </w:r>
            <w:r w:rsidRPr="00732BE4">
              <w:rPr>
                <w:rFonts w:hint="eastAsia"/>
              </w:rPr>
              <w:t>日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A77BC5" w14:textId="36FBFB4C" w:rsidR="00B86987" w:rsidRPr="00732BE4" w:rsidRDefault="002F37A1" w:rsidP="00C04AC9">
            <w:pPr>
              <w:ind w:firstLine="360"/>
            </w:pPr>
            <w:r>
              <w:t>6791</w:t>
            </w:r>
            <w:r w:rsidR="00B86987" w:rsidRPr="00732BE4">
              <w:t xml:space="preserve">  Km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43FF32" w14:textId="0874FB9C" w:rsidR="00B86987" w:rsidRPr="00732BE4" w:rsidRDefault="002F37A1" w:rsidP="00C04AC9">
            <w:pPr>
              <w:ind w:firstLine="360"/>
            </w:pPr>
            <w:r>
              <w:t>A2N21002896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3A1F7B4" w14:textId="0763DE21" w:rsidR="00B86987" w:rsidRPr="00732BE4" w:rsidRDefault="00B86987" w:rsidP="00C04AC9">
            <w:pPr>
              <w:ind w:firstLine="360"/>
            </w:pPr>
          </w:p>
        </w:tc>
      </w:tr>
      <w:tr w:rsidR="00FC7059" w14:paraId="31825BC9" w14:textId="77777777" w:rsidTr="009E2024">
        <w:trPr>
          <w:trHeight w:val="41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7EAC2643" w14:textId="77777777" w:rsidR="00FC7059" w:rsidRPr="00732BE4" w:rsidRDefault="00FC7059" w:rsidP="00C04AC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2D44D625" w14:textId="4EA39207" w:rsidR="00FC7059" w:rsidRPr="00C04AC9" w:rsidRDefault="00FC7059" w:rsidP="00C04AC9">
            <w:pPr>
              <w:ind w:firstLine="361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故障地点</w:t>
            </w:r>
            <w:r w:rsidRPr="00C04AC9">
              <w:rPr>
                <w:rFonts w:hint="eastAsia"/>
                <w:b/>
                <w:bCs/>
              </w:rPr>
              <w:t xml:space="preserve"> </w:t>
            </w:r>
          </w:p>
        </w:tc>
        <w:tc>
          <w:tcPr>
            <w:tcW w:w="3221" w:type="dxa"/>
            <w:gridSpan w:val="2"/>
            <w:shd w:val="clear" w:color="auto" w:fill="auto"/>
            <w:vAlign w:val="center"/>
          </w:tcPr>
          <w:p w14:paraId="32ABD462" w14:textId="4682DE27" w:rsidR="00FC7059" w:rsidRPr="00C04AC9" w:rsidRDefault="00FC7059" w:rsidP="00FC7059">
            <w:pPr>
              <w:ind w:firstLine="361"/>
              <w:jc w:val="center"/>
              <w:rPr>
                <w:b/>
                <w:bCs/>
              </w:rPr>
            </w:pPr>
            <w:r w:rsidRPr="00C04AC9">
              <w:rPr>
                <w:rFonts w:hint="eastAsia"/>
                <w:b/>
                <w:bCs/>
              </w:rPr>
              <w:t>E</w:t>
            </w:r>
            <w:r w:rsidRPr="00C04AC9">
              <w:rPr>
                <w:b/>
                <w:bCs/>
              </w:rPr>
              <w:t>CU</w:t>
            </w:r>
            <w:r w:rsidRPr="00C04AC9">
              <w:rPr>
                <w:rFonts w:hint="eastAsia"/>
                <w:b/>
                <w:bCs/>
              </w:rPr>
              <w:t>软件</w:t>
            </w:r>
            <w:r>
              <w:rPr>
                <w:rFonts w:hint="eastAsia"/>
                <w:b/>
                <w:bCs/>
              </w:rPr>
              <w:t>版本和名称</w:t>
            </w:r>
          </w:p>
        </w:tc>
        <w:tc>
          <w:tcPr>
            <w:tcW w:w="4487" w:type="dxa"/>
            <w:gridSpan w:val="2"/>
            <w:shd w:val="clear" w:color="auto" w:fill="auto"/>
            <w:vAlign w:val="center"/>
          </w:tcPr>
          <w:p w14:paraId="56BA6992" w14:textId="4943EF9E" w:rsidR="00FC7059" w:rsidRPr="00732BE4" w:rsidRDefault="00FC7059" w:rsidP="00FC7059">
            <w:pPr>
              <w:ind w:firstLineChars="100" w:firstLine="181"/>
              <w:jc w:val="center"/>
            </w:pPr>
            <w:r w:rsidRPr="00C04AC9">
              <w:rPr>
                <w:rFonts w:hint="eastAsia"/>
                <w:b/>
                <w:bCs/>
              </w:rPr>
              <w:t>D</w:t>
            </w:r>
            <w:r w:rsidRPr="00C04AC9">
              <w:rPr>
                <w:b/>
                <w:bCs/>
              </w:rPr>
              <w:t>CU</w:t>
            </w:r>
            <w:r w:rsidRPr="00C04AC9">
              <w:rPr>
                <w:rFonts w:hint="eastAsia"/>
                <w:b/>
                <w:bCs/>
              </w:rPr>
              <w:t>软件</w:t>
            </w:r>
            <w:r>
              <w:rPr>
                <w:rFonts w:hint="eastAsia"/>
                <w:b/>
                <w:bCs/>
              </w:rPr>
              <w:t>版本和名称</w:t>
            </w:r>
          </w:p>
        </w:tc>
      </w:tr>
      <w:tr w:rsidR="00B86987" w14:paraId="0B71DA20" w14:textId="77777777" w:rsidTr="007F44B7">
        <w:trPr>
          <w:trHeight w:val="41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4E5DFDA" w14:textId="77777777" w:rsidR="00B86987" w:rsidRPr="00732BE4" w:rsidRDefault="00B86987" w:rsidP="00C04AC9">
            <w:pPr>
              <w:ind w:firstLine="360"/>
            </w:pPr>
          </w:p>
        </w:tc>
        <w:tc>
          <w:tcPr>
            <w:tcW w:w="1741" w:type="dxa"/>
            <w:gridSpan w:val="2"/>
            <w:shd w:val="clear" w:color="auto" w:fill="auto"/>
            <w:vAlign w:val="center"/>
          </w:tcPr>
          <w:p w14:paraId="51C95F6C" w14:textId="70998EE3" w:rsidR="00B86987" w:rsidRDefault="00425D95" w:rsidP="00C04AC9">
            <w:pPr>
              <w:ind w:firstLine="360"/>
            </w:pPr>
            <w:r>
              <w:rPr>
                <w:rFonts w:hint="eastAsia"/>
              </w:rPr>
              <w:t>山东烟台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55E9909" w14:textId="77777777" w:rsidR="00B86987" w:rsidRDefault="00B86987" w:rsidP="00C04AC9">
            <w:pPr>
              <w:ind w:firstLine="360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921D034" w14:textId="77777777" w:rsidR="00B86987" w:rsidRPr="00732BE4" w:rsidRDefault="00B86987" w:rsidP="00C04AC9">
            <w:pPr>
              <w:ind w:firstLine="360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13D1DE0" w14:textId="77777777" w:rsidR="00B86987" w:rsidRPr="00732BE4" w:rsidRDefault="00B86987" w:rsidP="00C04AC9">
            <w:pPr>
              <w:ind w:firstLine="360"/>
            </w:pPr>
          </w:p>
        </w:tc>
        <w:tc>
          <w:tcPr>
            <w:tcW w:w="2361" w:type="dxa"/>
            <w:shd w:val="clear" w:color="auto" w:fill="auto"/>
            <w:vAlign w:val="center"/>
          </w:tcPr>
          <w:p w14:paraId="50B0030D" w14:textId="77777777" w:rsidR="00B86987" w:rsidRPr="00732BE4" w:rsidRDefault="00B86987" w:rsidP="00C04AC9">
            <w:pPr>
              <w:ind w:firstLine="360"/>
            </w:pPr>
          </w:p>
        </w:tc>
      </w:tr>
      <w:tr w:rsidR="00732BE4" w:rsidRPr="007F44B7" w14:paraId="6517710F" w14:textId="77777777" w:rsidTr="007F44B7">
        <w:trPr>
          <w:trHeight w:val="556"/>
          <w:jc w:val="center"/>
        </w:trPr>
        <w:tc>
          <w:tcPr>
            <w:tcW w:w="10016" w:type="dxa"/>
            <w:gridSpan w:val="7"/>
            <w:shd w:val="clear" w:color="auto" w:fill="auto"/>
            <w:vAlign w:val="center"/>
          </w:tcPr>
          <w:p w14:paraId="012AE172" w14:textId="6A131DDE" w:rsidR="00732BE4" w:rsidRPr="00732BE4" w:rsidRDefault="00732BE4" w:rsidP="00C04AC9">
            <w:pPr>
              <w:ind w:firstLine="361"/>
            </w:pPr>
            <w:r w:rsidRPr="00732BE4">
              <w:rPr>
                <w:rFonts w:hint="eastAsia"/>
                <w:b/>
                <w:bCs/>
              </w:rPr>
              <w:t>故障现象</w:t>
            </w:r>
            <w:r w:rsidRPr="00732BE4">
              <w:rPr>
                <w:rFonts w:hint="eastAsia"/>
              </w:rPr>
              <w:t>：</w:t>
            </w:r>
            <w:r w:rsidR="00F13276">
              <w:rPr>
                <w:rFonts w:hint="eastAsia"/>
              </w:rPr>
              <w:t>报</w:t>
            </w:r>
            <w:r w:rsidR="00F13276">
              <w:rPr>
                <w:rFonts w:hint="eastAsia"/>
              </w:rPr>
              <w:t>P</w:t>
            </w:r>
            <w:r w:rsidR="00F13276">
              <w:t>2074</w:t>
            </w:r>
            <w:r w:rsidR="00F13276">
              <w:rPr>
                <w:rFonts w:hint="eastAsia"/>
              </w:rPr>
              <w:t>计量喷嘴驱动对地短路或开路故障</w:t>
            </w:r>
            <w:r w:rsidR="00D923EE">
              <w:rPr>
                <w:rFonts w:hint="eastAsia"/>
              </w:rPr>
              <w:t>。</w:t>
            </w:r>
            <w:r w:rsidR="00F13276">
              <w:rPr>
                <w:rFonts w:hint="eastAsia"/>
              </w:rPr>
              <w:t>喷嘴</w:t>
            </w:r>
            <w:r w:rsidR="00F13276">
              <w:rPr>
                <w:rFonts w:hint="eastAsia"/>
              </w:rPr>
              <w:t>5</w:t>
            </w:r>
            <w:r w:rsidR="00F13276">
              <w:t>A</w:t>
            </w:r>
            <w:r w:rsidR="00F13276">
              <w:rPr>
                <w:rFonts w:hint="eastAsia"/>
              </w:rPr>
              <w:t>保险丝频繁烧断</w:t>
            </w:r>
            <w:r w:rsidR="00D923EE">
              <w:rPr>
                <w:rFonts w:hint="eastAsia"/>
              </w:rPr>
              <w:t>，有时一启动就烧断，有时车跑一阵才烧断。</w:t>
            </w:r>
          </w:p>
        </w:tc>
      </w:tr>
      <w:tr w:rsidR="0088774D" w:rsidRPr="007F44B7" w14:paraId="58300C6C" w14:textId="0B4729EB" w:rsidTr="0088774D">
        <w:trPr>
          <w:trHeight w:val="556"/>
          <w:jc w:val="center"/>
        </w:trPr>
        <w:tc>
          <w:tcPr>
            <w:tcW w:w="570" w:type="dxa"/>
            <w:shd w:val="clear" w:color="auto" w:fill="auto"/>
            <w:vAlign w:val="center"/>
          </w:tcPr>
          <w:p w14:paraId="2A3541F5" w14:textId="7DBA8604" w:rsidR="0088774D" w:rsidRPr="00732BE4" w:rsidRDefault="0088774D" w:rsidP="0088774D">
            <w:pPr>
              <w:rPr>
                <w:rFonts w:hint="eastAsia"/>
                <w:b/>
                <w:bCs/>
              </w:rPr>
            </w:pPr>
            <w:r w:rsidRPr="00732BE4">
              <w:rPr>
                <w:rFonts w:hint="eastAsia"/>
                <w:b/>
                <w:bCs/>
              </w:rPr>
              <w:t>故障</w:t>
            </w:r>
            <w:r>
              <w:rPr>
                <w:rFonts w:hint="eastAsia"/>
                <w:b/>
                <w:bCs/>
              </w:rPr>
              <w:t>件</w:t>
            </w:r>
            <w:r w:rsidR="00DA5260">
              <w:rPr>
                <w:rFonts w:hint="eastAsia"/>
                <w:b/>
                <w:bCs/>
              </w:rPr>
              <w:t>详情</w:t>
            </w:r>
          </w:p>
        </w:tc>
        <w:tc>
          <w:tcPr>
            <w:tcW w:w="9446" w:type="dxa"/>
            <w:gridSpan w:val="6"/>
            <w:shd w:val="clear" w:color="auto" w:fill="auto"/>
            <w:vAlign w:val="center"/>
          </w:tcPr>
          <w:p w14:paraId="13478B93" w14:textId="77777777" w:rsidR="0088774D" w:rsidRPr="0088774D" w:rsidRDefault="0088774D" w:rsidP="0088774D">
            <w:r w:rsidRPr="0088774D">
              <w:rPr>
                <w:rFonts w:hint="eastAsia"/>
              </w:rPr>
              <w:t>喷嘴</w:t>
            </w:r>
            <w:r w:rsidRPr="0088774D">
              <w:rPr>
                <w:rFonts w:hint="eastAsia"/>
              </w:rPr>
              <w:t xml:space="preserve"> </w:t>
            </w:r>
            <w:r w:rsidRPr="0088774D">
              <w:rPr>
                <w:rFonts w:hint="eastAsia"/>
              </w:rPr>
              <w:t>旧件编号：</w:t>
            </w:r>
            <w:r w:rsidRPr="0088774D">
              <w:rPr>
                <w:rFonts w:hint="eastAsia"/>
              </w:rPr>
              <w:t>5</w:t>
            </w:r>
            <w:r w:rsidRPr="0088774D">
              <w:t>310C</w:t>
            </w:r>
            <w:r w:rsidRPr="0088774D">
              <w:rPr>
                <w:rFonts w:hint="eastAsia"/>
              </w:rPr>
              <w:t>，流水号：</w:t>
            </w:r>
            <w:r w:rsidRPr="0088774D">
              <w:rPr>
                <w:rFonts w:hint="eastAsia"/>
              </w:rPr>
              <w:t>2</w:t>
            </w:r>
            <w:r w:rsidRPr="0088774D">
              <w:t>012070042</w:t>
            </w:r>
            <w:r w:rsidRPr="0088774D">
              <w:rPr>
                <w:rFonts w:hint="eastAsia"/>
              </w:rPr>
              <w:t>。</w:t>
            </w:r>
          </w:p>
          <w:p w14:paraId="3AC25501" w14:textId="77777777" w:rsidR="0088774D" w:rsidRPr="0088774D" w:rsidRDefault="0088774D" w:rsidP="0088774D">
            <w:pPr>
              <w:rPr>
                <w:rFonts w:hint="eastAsia"/>
              </w:rPr>
            </w:pPr>
            <w:r w:rsidRPr="0088774D">
              <w:rPr>
                <w:rFonts w:hint="eastAsia"/>
              </w:rPr>
              <w:t>D</w:t>
            </w:r>
            <w:r w:rsidRPr="0088774D">
              <w:t>CU</w:t>
            </w:r>
            <w:r w:rsidRPr="0088774D">
              <w:rPr>
                <w:rFonts w:hint="eastAsia"/>
              </w:rPr>
              <w:t xml:space="preserve"> </w:t>
            </w:r>
            <w:r w:rsidRPr="0088774D">
              <w:rPr>
                <w:rFonts w:hint="eastAsia"/>
              </w:rPr>
              <w:t>旧件编号：</w:t>
            </w:r>
            <w:r w:rsidRPr="0088774D">
              <w:rPr>
                <w:rFonts w:hint="eastAsia"/>
              </w:rPr>
              <w:t>5</w:t>
            </w:r>
            <w:r w:rsidRPr="0088774D">
              <w:t>311C</w:t>
            </w:r>
            <w:r w:rsidRPr="0088774D">
              <w:rPr>
                <w:rFonts w:hint="eastAsia"/>
              </w:rPr>
              <w:t>，流水号：</w:t>
            </w:r>
            <w:r w:rsidRPr="0088774D">
              <w:rPr>
                <w:rFonts w:hint="eastAsia"/>
              </w:rPr>
              <w:t>2</w:t>
            </w:r>
            <w:r w:rsidRPr="0088774D">
              <w:t>101300028</w:t>
            </w:r>
            <w:r w:rsidRPr="0088774D">
              <w:rPr>
                <w:rFonts w:hint="eastAsia"/>
              </w:rPr>
              <w:t>。</w:t>
            </w:r>
          </w:p>
          <w:p w14:paraId="1CD00FAE" w14:textId="77777777" w:rsidR="0088774D" w:rsidRDefault="0088774D" w:rsidP="008877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0AD081" wp14:editId="43EDA42E">
                  <wp:extent cx="1422400" cy="1208416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97" cy="121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0EC03ED9" wp14:editId="0037BEE9">
                  <wp:extent cx="1028700" cy="120262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9" cy="120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t xml:space="preserve">   </w:t>
            </w:r>
          </w:p>
          <w:p w14:paraId="441FCEA6" w14:textId="32EB2E87" w:rsidR="0088774D" w:rsidRPr="0088774D" w:rsidRDefault="0088774D" w:rsidP="00B700D4">
            <w:pPr>
              <w:ind w:firstLineChars="1800" w:firstLine="3240"/>
              <w:jc w:val="left"/>
              <w:rPr>
                <w:rFonts w:hint="eastAsia"/>
              </w:rPr>
            </w:pPr>
            <w:r>
              <w:rPr>
                <w:rFonts w:hint="eastAsia"/>
                <w:noProof/>
              </w:rPr>
              <w:t>图一</w:t>
            </w:r>
            <w:r>
              <w:rPr>
                <w:rFonts w:hint="eastAsia"/>
                <w:noProof/>
              </w:rPr>
              <w:t xml:space="preserve"> </w:t>
            </w:r>
            <w:r w:rsidR="00B700D4"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D</w:t>
            </w:r>
            <w:r>
              <w:rPr>
                <w:noProof/>
              </w:rPr>
              <w:t>CU</w:t>
            </w:r>
            <w:r w:rsidR="00B700D4">
              <w:rPr>
                <w:noProof/>
              </w:rPr>
              <w:t xml:space="preserve">                              </w:t>
            </w:r>
            <w:r w:rsidR="00B700D4">
              <w:rPr>
                <w:rFonts w:hint="eastAsia"/>
                <w:noProof/>
              </w:rPr>
              <w:t>图二</w:t>
            </w:r>
            <w:r w:rsidR="00B700D4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喷嘴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732BE4" w14:paraId="2801ACE6" w14:textId="77777777" w:rsidTr="007F44B7">
        <w:trPr>
          <w:trHeight w:val="2251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4F593174" w14:textId="77777777" w:rsidR="00732BE4" w:rsidRPr="00732BE4" w:rsidRDefault="00732BE4" w:rsidP="00FC7059">
            <w:pPr>
              <w:rPr>
                <w:b/>
                <w:bCs/>
              </w:rPr>
            </w:pPr>
            <w:r w:rsidRPr="00732BE4">
              <w:rPr>
                <w:rFonts w:hint="eastAsia"/>
                <w:b/>
                <w:bCs/>
              </w:rPr>
              <w:t>故障诊断</w:t>
            </w:r>
          </w:p>
        </w:tc>
        <w:tc>
          <w:tcPr>
            <w:tcW w:w="9449" w:type="dxa"/>
            <w:gridSpan w:val="6"/>
            <w:shd w:val="clear" w:color="auto" w:fill="auto"/>
            <w:vAlign w:val="center"/>
          </w:tcPr>
          <w:p w14:paraId="635E1B04" w14:textId="77777777" w:rsidR="00796271" w:rsidRDefault="00796271" w:rsidP="00796271">
            <w:pPr>
              <w:ind w:firstLine="360"/>
              <w:jc w:val="center"/>
              <w:rPr>
                <w:noProof/>
              </w:rPr>
            </w:pPr>
          </w:p>
          <w:p w14:paraId="5DF361AF" w14:textId="0797BDEE" w:rsidR="00732BE4" w:rsidRDefault="00796271" w:rsidP="00796271">
            <w:pPr>
              <w:ind w:firstLine="3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EBB4C" wp14:editId="4AF4752D">
                  <wp:extent cx="4781550" cy="1280708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081" cy="129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B0EC0" w14:textId="1241F662" w:rsidR="000937D1" w:rsidRPr="00732BE4" w:rsidRDefault="000937D1" w:rsidP="000937D1">
            <w:pPr>
              <w:ind w:firstLine="360"/>
              <w:jc w:val="center"/>
              <w:rPr>
                <w:b/>
                <w:bCs/>
              </w:rPr>
            </w:pPr>
            <w:r>
              <w:rPr>
                <w:rFonts w:hint="eastAsia"/>
                <w:noProof/>
              </w:rPr>
              <w:t>图</w:t>
            </w:r>
            <w:r w:rsidR="00D35257">
              <w:rPr>
                <w:rFonts w:hint="eastAsia"/>
                <w:noProof/>
              </w:rPr>
              <w:t>三</w:t>
            </w:r>
            <w:r w:rsidR="00C63999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故障码</w:t>
            </w:r>
          </w:p>
        </w:tc>
      </w:tr>
      <w:tr w:rsidR="000937D1" w14:paraId="6418C60E" w14:textId="77777777" w:rsidTr="009E2024">
        <w:trPr>
          <w:trHeight w:val="1438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6352C287" w14:textId="1C7BB0C7" w:rsidR="000937D1" w:rsidRPr="00732BE4" w:rsidRDefault="008F105E" w:rsidP="00C323F3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潜在</w:t>
            </w:r>
            <w:r w:rsidR="000937D1" w:rsidRPr="00732BE4">
              <w:rPr>
                <w:rFonts w:hint="eastAsia"/>
                <w:b/>
                <w:bCs/>
              </w:rPr>
              <w:t>原因分析</w:t>
            </w:r>
          </w:p>
        </w:tc>
        <w:tc>
          <w:tcPr>
            <w:tcW w:w="9449" w:type="dxa"/>
            <w:gridSpan w:val="6"/>
            <w:shd w:val="clear" w:color="auto" w:fill="auto"/>
            <w:vAlign w:val="center"/>
          </w:tcPr>
          <w:p w14:paraId="2131562E" w14:textId="77777777" w:rsidR="003C6BE0" w:rsidRDefault="000937D1" w:rsidP="00C323F3">
            <w:r w:rsidRPr="00C04AC9">
              <w:rPr>
                <w:rFonts w:hint="eastAsia"/>
              </w:rPr>
              <w:t>1</w:t>
            </w:r>
            <w:r w:rsidRPr="00C04AC9">
              <w:rPr>
                <w:rFonts w:hint="eastAsia"/>
              </w:rPr>
              <w:t>、</w:t>
            </w:r>
            <w:r w:rsidR="003C6BE0">
              <w:rPr>
                <w:rFonts w:hint="eastAsia"/>
              </w:rPr>
              <w:t>保险丝</w:t>
            </w:r>
            <w:r w:rsidRPr="00C04AC9">
              <w:rPr>
                <w:rFonts w:hint="eastAsia"/>
              </w:rPr>
              <w:t>质量不合格</w:t>
            </w:r>
            <w:r w:rsidR="00D07829">
              <w:rPr>
                <w:rFonts w:hint="eastAsia"/>
              </w:rPr>
              <w:t>；</w:t>
            </w:r>
          </w:p>
          <w:p w14:paraId="5EB3409C" w14:textId="28DB8F54" w:rsidR="00504E8E" w:rsidRDefault="003C6BE0" w:rsidP="00C323F3">
            <w:r>
              <w:t>2</w:t>
            </w:r>
            <w:r w:rsidR="007B12D6">
              <w:rPr>
                <w:rFonts w:hint="eastAsia"/>
              </w:rPr>
              <w:t>、</w:t>
            </w:r>
            <w:r>
              <w:rPr>
                <w:rFonts w:hint="eastAsia"/>
              </w:rPr>
              <w:t>喷嘴内部短路</w:t>
            </w:r>
            <w:r w:rsidR="007B12D6">
              <w:rPr>
                <w:rFonts w:hint="eastAsia"/>
              </w:rPr>
              <w:t>；</w:t>
            </w:r>
          </w:p>
          <w:p w14:paraId="3435ACE0" w14:textId="77777777" w:rsidR="000937D1" w:rsidRDefault="003C6BE0" w:rsidP="003C6BE0">
            <w:r>
              <w:t>3</w:t>
            </w:r>
            <w:r w:rsidR="00D07829">
              <w:rPr>
                <w:rFonts w:hint="eastAsia"/>
              </w:rPr>
              <w:t>、</w:t>
            </w:r>
            <w:r>
              <w:t>DCU</w:t>
            </w:r>
            <w:r>
              <w:rPr>
                <w:rFonts w:hint="eastAsia"/>
              </w:rPr>
              <w:t>内部短路；</w:t>
            </w:r>
          </w:p>
          <w:p w14:paraId="18EA0043" w14:textId="436F52AB" w:rsidR="003C6BE0" w:rsidRPr="003C6BE0" w:rsidRDefault="003C6BE0" w:rsidP="003C6BE0">
            <w:r>
              <w:t>4</w:t>
            </w:r>
            <w:r w:rsidRPr="00C04AC9">
              <w:rPr>
                <w:rFonts w:hint="eastAsia"/>
              </w:rPr>
              <w:t>、</w:t>
            </w:r>
            <w:r>
              <w:rPr>
                <w:rFonts w:hint="eastAsia"/>
              </w:rPr>
              <w:t>整车线束或后处理线束内部存在短路；</w:t>
            </w:r>
          </w:p>
        </w:tc>
      </w:tr>
      <w:tr w:rsidR="00732BE4" w:rsidRPr="00CF1570" w14:paraId="5A1EC73C" w14:textId="77777777" w:rsidTr="007F44B7">
        <w:trPr>
          <w:trHeight w:val="1308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2572FE60" w14:textId="77777777" w:rsidR="00732BE4" w:rsidRPr="00732BE4" w:rsidRDefault="00732BE4" w:rsidP="00C26B17">
            <w:pPr>
              <w:rPr>
                <w:b/>
                <w:bCs/>
              </w:rPr>
            </w:pPr>
            <w:r w:rsidRPr="00732BE4">
              <w:rPr>
                <w:rFonts w:hint="eastAsia"/>
                <w:b/>
                <w:bCs/>
              </w:rPr>
              <w:t>故障排查</w:t>
            </w:r>
          </w:p>
        </w:tc>
        <w:tc>
          <w:tcPr>
            <w:tcW w:w="9449" w:type="dxa"/>
            <w:gridSpan w:val="6"/>
            <w:shd w:val="clear" w:color="auto" w:fill="auto"/>
            <w:vAlign w:val="center"/>
          </w:tcPr>
          <w:p w14:paraId="3BA487AE" w14:textId="08363927" w:rsidR="001E34D1" w:rsidRDefault="00EF37A5" w:rsidP="00EF37A5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="00D923EE">
              <w:rPr>
                <w:rFonts w:hint="eastAsia"/>
              </w:rPr>
              <w:t>更换备用保险后烧断，有另外买了几个保险丝均烧断，可初步排除因保险丝质量问题引发故障</w:t>
            </w:r>
            <w:r w:rsidR="001671AA">
              <w:rPr>
                <w:rFonts w:hint="eastAsia"/>
              </w:rPr>
              <w:t>。</w:t>
            </w:r>
          </w:p>
          <w:p w14:paraId="6A76709F" w14:textId="525334B2" w:rsidR="007B12D6" w:rsidRDefault="003D340A" w:rsidP="003D340A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="00D923EE">
              <w:rPr>
                <w:rFonts w:hint="eastAsia"/>
              </w:rPr>
              <w:t>测量喷嘴电阻为</w:t>
            </w:r>
            <w:r w:rsidR="00D923EE">
              <w:rPr>
                <w:rFonts w:hint="eastAsia"/>
              </w:rPr>
              <w:t>3</w:t>
            </w:r>
            <w:r w:rsidR="00D923EE">
              <w:rPr>
                <w:rFonts w:hint="eastAsia"/>
              </w:rPr>
              <w:t>Ω，正常</w:t>
            </w:r>
            <w:r w:rsidR="001E19F7">
              <w:rPr>
                <w:rFonts w:hint="eastAsia"/>
              </w:rPr>
              <w:t>。</w:t>
            </w:r>
          </w:p>
          <w:p w14:paraId="373BE529" w14:textId="132B04F9" w:rsidR="004801D2" w:rsidRDefault="003D340A" w:rsidP="003D340A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 w:rsidR="004801D2">
              <w:rPr>
                <w:rFonts w:hint="eastAsia"/>
              </w:rPr>
              <w:t>测量</w:t>
            </w:r>
            <w:r w:rsidR="003E4628">
              <w:rPr>
                <w:rFonts w:hint="eastAsia"/>
              </w:rPr>
              <w:t>整车线束和后处理线束通断、</w:t>
            </w:r>
            <w:r w:rsidR="003E4628">
              <w:rPr>
                <w:rFonts w:hint="eastAsia"/>
              </w:rPr>
              <w:t>2</w:t>
            </w:r>
            <w:r w:rsidR="003E4628">
              <w:t>4V</w:t>
            </w:r>
            <w:r w:rsidR="003E4628">
              <w:rPr>
                <w:rFonts w:hint="eastAsia"/>
              </w:rPr>
              <w:t>供电电压均正常。</w:t>
            </w:r>
          </w:p>
          <w:p w14:paraId="14B534D4" w14:textId="5BD43C32" w:rsidR="000937D1" w:rsidRDefault="003D340A" w:rsidP="00C04AC9">
            <w:r>
              <w:t>4</w:t>
            </w:r>
            <w:r w:rsidR="00C04AC9">
              <w:rPr>
                <w:rFonts w:hint="eastAsia"/>
              </w:rPr>
              <w:t>、</w:t>
            </w:r>
            <w:r w:rsidR="00C939FF">
              <w:rPr>
                <w:rFonts w:hint="eastAsia"/>
              </w:rPr>
              <w:t>喷嘴和</w:t>
            </w:r>
            <w:r w:rsidR="00C939FF">
              <w:rPr>
                <w:rFonts w:hint="eastAsia"/>
              </w:rPr>
              <w:t>D</w:t>
            </w:r>
            <w:r w:rsidR="00C939FF">
              <w:t>CU</w:t>
            </w:r>
            <w:r w:rsidR="00C939FF">
              <w:rPr>
                <w:rFonts w:hint="eastAsia"/>
              </w:rPr>
              <w:t>返回无锡分析，</w:t>
            </w:r>
            <w:r w:rsidR="00802156">
              <w:rPr>
                <w:rFonts w:hint="eastAsia"/>
              </w:rPr>
              <w:t>在恒和试验室</w:t>
            </w:r>
            <w:r w:rsidR="00732BE4" w:rsidRPr="00732BE4">
              <w:rPr>
                <w:rFonts w:hint="eastAsia"/>
              </w:rPr>
              <w:t>做喷嘴的喷射</w:t>
            </w:r>
            <w:r w:rsidR="003E4628">
              <w:rPr>
                <w:rFonts w:hint="eastAsia"/>
              </w:rPr>
              <w:t>试验</w:t>
            </w:r>
            <w:r w:rsidR="00732BE4" w:rsidRPr="00732BE4">
              <w:rPr>
                <w:rFonts w:hint="eastAsia"/>
              </w:rPr>
              <w:t>，将</w:t>
            </w:r>
            <w:r w:rsidR="009701AB">
              <w:rPr>
                <w:rFonts w:hint="eastAsia"/>
              </w:rPr>
              <w:t>返回的</w:t>
            </w:r>
            <w:r w:rsidR="00732BE4" w:rsidRPr="00732BE4">
              <w:rPr>
                <w:rFonts w:hint="eastAsia"/>
              </w:rPr>
              <w:t>喷嘴</w:t>
            </w:r>
            <w:r w:rsidR="003E4628">
              <w:rPr>
                <w:rFonts w:hint="eastAsia"/>
              </w:rPr>
              <w:t>和</w:t>
            </w:r>
            <w:r w:rsidR="003E4628">
              <w:rPr>
                <w:rFonts w:hint="eastAsia"/>
              </w:rPr>
              <w:t>D</w:t>
            </w:r>
            <w:r w:rsidR="003E4628">
              <w:t>CU</w:t>
            </w:r>
            <w:r w:rsidR="003E4628">
              <w:rPr>
                <w:rFonts w:hint="eastAsia"/>
              </w:rPr>
              <w:t>分别接到试验室</w:t>
            </w:r>
            <w:r w:rsidR="005D5E03">
              <w:rPr>
                <w:rFonts w:hint="eastAsia"/>
              </w:rPr>
              <w:t>线束上做喷射测试，没有出现烧保险现象</w:t>
            </w:r>
            <w:r w:rsidR="00C323F3">
              <w:rPr>
                <w:rFonts w:hint="eastAsia"/>
              </w:rPr>
              <w:t>。</w:t>
            </w:r>
            <w:r w:rsidR="005D5E03">
              <w:rPr>
                <w:rFonts w:hint="eastAsia"/>
              </w:rPr>
              <w:t>将喷嘴和</w:t>
            </w:r>
            <w:r w:rsidR="005D5E03">
              <w:rPr>
                <w:rFonts w:hint="eastAsia"/>
              </w:rPr>
              <w:t>D</w:t>
            </w:r>
            <w:r w:rsidR="005D5E03">
              <w:t>CU</w:t>
            </w:r>
            <w:r w:rsidR="005D5E03">
              <w:rPr>
                <w:rFonts w:hint="eastAsia"/>
              </w:rPr>
              <w:t>一起接到线束上测试也没有出现烧保险现象。</w:t>
            </w:r>
          </w:p>
          <w:p w14:paraId="14543524" w14:textId="78154FFD" w:rsidR="00DA5260" w:rsidRDefault="003D340A" w:rsidP="00DA526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9062AF" wp14:editId="4B5325CD">
                  <wp:extent cx="1496054" cy="12065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59" cy="12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E5A87" w14:textId="36C08FAA" w:rsidR="000937D1" w:rsidRDefault="000937D1" w:rsidP="00DA5260">
            <w:pPr>
              <w:jc w:val="center"/>
            </w:pPr>
            <w:r>
              <w:rPr>
                <w:rFonts w:hint="eastAsia"/>
                <w:noProof/>
              </w:rPr>
              <w:t>图</w:t>
            </w:r>
            <w:r w:rsidR="00523F0C">
              <w:rPr>
                <w:rFonts w:hint="eastAsia"/>
                <w:noProof/>
              </w:rPr>
              <w:t>四</w:t>
            </w:r>
            <w:r w:rsidR="00CA79A8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喷</w:t>
            </w:r>
            <w:r w:rsidR="00F34A2B">
              <w:rPr>
                <w:rFonts w:hint="eastAsia"/>
                <w:noProof/>
              </w:rPr>
              <w:t>射测试</w:t>
            </w:r>
            <w:r w:rsidR="001671AA">
              <w:rPr>
                <w:rFonts w:hint="eastAsia"/>
                <w:noProof/>
              </w:rPr>
              <w:t>情况</w:t>
            </w:r>
          </w:p>
          <w:p w14:paraId="31A7D06E" w14:textId="5E3D573A" w:rsidR="00482D04" w:rsidRPr="00732BE4" w:rsidRDefault="009911C1" w:rsidP="00AD294B">
            <w:pPr>
              <w:ind w:firstLineChars="200" w:firstLine="360"/>
              <w:rPr>
                <w:rFonts w:hint="eastAsia"/>
              </w:rPr>
            </w:pPr>
            <w:r>
              <w:rPr>
                <w:rFonts w:hint="eastAsia"/>
              </w:rPr>
              <w:t>在</w:t>
            </w:r>
            <w:r w:rsidR="00122747" w:rsidRPr="009227B5">
              <w:rPr>
                <w:rFonts w:hint="eastAsia"/>
              </w:rPr>
              <w:t>做</w:t>
            </w:r>
            <w:r>
              <w:rPr>
                <w:rFonts w:hint="eastAsia"/>
              </w:rPr>
              <w:t>喷射</w:t>
            </w:r>
            <w:r w:rsidR="00122747" w:rsidRPr="009227B5">
              <w:t>测试</w:t>
            </w:r>
            <w:r>
              <w:rPr>
                <w:rFonts w:hint="eastAsia"/>
              </w:rPr>
              <w:t>中</w:t>
            </w:r>
            <w:r w:rsidR="00122747" w:rsidRPr="009227B5">
              <w:t>，</w:t>
            </w:r>
            <w:r w:rsidRPr="009911C1">
              <w:rPr>
                <w:rFonts w:hint="eastAsia"/>
              </w:rPr>
              <w:t>喷射量</w:t>
            </w:r>
            <w:r w:rsidRPr="009911C1">
              <w:rPr>
                <w:rFonts w:hint="eastAsia"/>
              </w:rPr>
              <w:t>1500-2800</w:t>
            </w:r>
            <w:r>
              <w:rPr>
                <w:rFonts w:hint="eastAsia"/>
              </w:rPr>
              <w:t>g</w:t>
            </w:r>
            <w:r>
              <w:t>/</w:t>
            </w:r>
            <w:r>
              <w:rPr>
                <w:rFonts w:hint="eastAsia"/>
              </w:rPr>
              <w:t>h</w:t>
            </w:r>
            <w:r w:rsidRPr="009911C1">
              <w:rPr>
                <w:rFonts w:hint="eastAsia"/>
              </w:rPr>
              <w:t>，</w:t>
            </w:r>
            <w:bookmarkStart w:id="2" w:name="OLE_LINK1"/>
            <w:r w:rsidR="00CC34D4">
              <w:rPr>
                <w:rFonts w:hint="eastAsia"/>
              </w:rPr>
              <w:t>发现</w:t>
            </w:r>
            <w:r w:rsidRPr="009911C1">
              <w:rPr>
                <w:rFonts w:hint="eastAsia"/>
              </w:rPr>
              <w:t>喷嘴</w:t>
            </w:r>
            <w:r w:rsidRPr="009911C1">
              <w:rPr>
                <w:rFonts w:hint="eastAsia"/>
              </w:rPr>
              <w:t>nb_T3L_doser</w:t>
            </w:r>
            <w:r w:rsidRPr="009911C1">
              <w:rPr>
                <w:rFonts w:hint="eastAsia"/>
              </w:rPr>
              <w:t>计数器</w:t>
            </w:r>
            <w:bookmarkEnd w:id="2"/>
            <w:r>
              <w:rPr>
                <w:rFonts w:hint="eastAsia"/>
              </w:rPr>
              <w:t>有时</w:t>
            </w:r>
            <w:r w:rsidRPr="009911C1">
              <w:rPr>
                <w:rFonts w:hint="eastAsia"/>
              </w:rPr>
              <w:t>一直计数到几百清零又重新计数，不报出</w:t>
            </w:r>
            <w:r>
              <w:rPr>
                <w:rFonts w:hint="eastAsia"/>
              </w:rPr>
              <w:t>任何</w:t>
            </w:r>
            <w:r w:rsidRPr="009911C1">
              <w:rPr>
                <w:rFonts w:hint="eastAsia"/>
              </w:rPr>
              <w:t>故障</w:t>
            </w:r>
            <w:r w:rsidR="00C3167D">
              <w:rPr>
                <w:rFonts w:hint="eastAsia"/>
              </w:rPr>
              <w:t>。</w:t>
            </w:r>
            <w:r w:rsidR="00CF1570">
              <w:rPr>
                <w:rFonts w:hint="eastAsia"/>
              </w:rPr>
              <w:t>更</w:t>
            </w:r>
            <w:r w:rsidRPr="009911C1">
              <w:rPr>
                <w:rFonts w:hint="eastAsia"/>
              </w:rPr>
              <w:t>换</w:t>
            </w:r>
            <w:r w:rsidRPr="009911C1">
              <w:rPr>
                <w:rFonts w:hint="eastAsia"/>
              </w:rPr>
              <w:t>DCU</w:t>
            </w:r>
            <w:r w:rsidRPr="009911C1">
              <w:rPr>
                <w:rFonts w:hint="eastAsia"/>
              </w:rPr>
              <w:t>后</w:t>
            </w:r>
            <w:r w:rsidR="00C3167D">
              <w:rPr>
                <w:rFonts w:hint="eastAsia"/>
              </w:rPr>
              <w:t>刷写能报出</w:t>
            </w:r>
            <w:r w:rsidR="004C0566">
              <w:rPr>
                <w:rFonts w:hint="eastAsia"/>
              </w:rPr>
              <w:t>喷嘴</w:t>
            </w:r>
            <w:r w:rsidR="00C3167D">
              <w:rPr>
                <w:rFonts w:hint="eastAsia"/>
              </w:rPr>
              <w:t>偏差</w:t>
            </w:r>
            <w:r w:rsidR="004C0566">
              <w:rPr>
                <w:rFonts w:hint="eastAsia"/>
              </w:rPr>
              <w:t>或</w:t>
            </w:r>
            <w:r w:rsidR="00C3167D">
              <w:rPr>
                <w:rFonts w:hint="eastAsia"/>
              </w:rPr>
              <w:t>卡滞故障的</w:t>
            </w:r>
            <w:r w:rsidR="00C3167D">
              <w:rPr>
                <w:rFonts w:hint="eastAsia"/>
              </w:rPr>
              <w:t>D</w:t>
            </w:r>
            <w:r w:rsidR="00C3167D">
              <w:t>25</w:t>
            </w:r>
            <w:r w:rsidR="00C3167D">
              <w:rPr>
                <w:rFonts w:hint="eastAsia"/>
              </w:rPr>
              <w:t>德尔福被动程序</w:t>
            </w:r>
            <w:r w:rsidRPr="009911C1">
              <w:rPr>
                <w:rFonts w:hint="eastAsia"/>
              </w:rPr>
              <w:t>测试喷嘴</w:t>
            </w:r>
            <w:r w:rsidR="00C3167D">
              <w:rPr>
                <w:rFonts w:hint="eastAsia"/>
              </w:rPr>
              <w:t>，当喷射量给定</w:t>
            </w:r>
            <w:r w:rsidR="00C3167D">
              <w:rPr>
                <w:rFonts w:hint="eastAsia"/>
              </w:rPr>
              <w:t>2</w:t>
            </w:r>
            <w:r w:rsidR="00C3167D">
              <w:t>800</w:t>
            </w:r>
            <w:r w:rsidR="00C3167D">
              <w:rPr>
                <w:rFonts w:hint="eastAsia"/>
              </w:rPr>
              <w:t>g</w:t>
            </w:r>
            <w:r w:rsidR="00C3167D">
              <w:t>/</w:t>
            </w:r>
            <w:r w:rsidR="00C3167D">
              <w:rPr>
                <w:rFonts w:hint="eastAsia"/>
              </w:rPr>
              <w:t>h</w:t>
            </w:r>
            <w:r w:rsidR="00C3167D">
              <w:rPr>
                <w:rFonts w:hint="eastAsia"/>
              </w:rPr>
              <w:t>时，</w:t>
            </w:r>
            <w:r w:rsidR="00C3167D" w:rsidRPr="009911C1">
              <w:rPr>
                <w:rFonts w:hint="eastAsia"/>
              </w:rPr>
              <w:t>喷嘴</w:t>
            </w:r>
            <w:r w:rsidR="00C3167D" w:rsidRPr="009911C1">
              <w:rPr>
                <w:rFonts w:hint="eastAsia"/>
              </w:rPr>
              <w:t>nb_T3L_doser</w:t>
            </w:r>
            <w:r w:rsidR="00C3167D" w:rsidRPr="009911C1">
              <w:rPr>
                <w:rFonts w:hint="eastAsia"/>
              </w:rPr>
              <w:t>计数器</w:t>
            </w:r>
            <w:r w:rsidR="00C3167D">
              <w:rPr>
                <w:rFonts w:hint="eastAsia"/>
              </w:rPr>
              <w:t>到</w:t>
            </w:r>
            <w:r w:rsidR="00C3167D">
              <w:t>30</w:t>
            </w:r>
            <w:r w:rsidR="00C3167D">
              <w:rPr>
                <w:rFonts w:hint="eastAsia"/>
              </w:rPr>
              <w:t>次时</w:t>
            </w:r>
            <w:r w:rsidR="00800A6E">
              <w:rPr>
                <w:rFonts w:hint="eastAsia"/>
              </w:rPr>
              <w:t>喷射量骤降到</w:t>
            </w:r>
            <w:r w:rsidR="00800A6E">
              <w:rPr>
                <w:rFonts w:hint="eastAsia"/>
              </w:rPr>
              <w:t>1</w:t>
            </w:r>
            <w:r w:rsidR="00800A6E">
              <w:t>120</w:t>
            </w:r>
            <w:r w:rsidR="00800A6E">
              <w:rPr>
                <w:rFonts w:hint="eastAsia"/>
              </w:rPr>
              <w:t>g</w:t>
            </w:r>
            <w:r w:rsidR="00800A6E">
              <w:t>/h</w:t>
            </w:r>
            <w:r w:rsidR="00C3167D">
              <w:rPr>
                <w:rFonts w:hint="eastAsia"/>
              </w:rPr>
              <w:t>报出</w:t>
            </w:r>
            <w:r w:rsidR="00C3167D" w:rsidRPr="00C3167D">
              <w:rPr>
                <w:rFonts w:hint="eastAsia"/>
              </w:rPr>
              <w:t>尿素消耗量异常（尿素实际喷射量与需求喷射量相差＞</w:t>
            </w:r>
            <w:r w:rsidR="00C3167D" w:rsidRPr="00C3167D">
              <w:rPr>
                <w:rFonts w:hint="eastAsia"/>
              </w:rPr>
              <w:t>50%</w:t>
            </w:r>
            <w:r w:rsidR="00C3167D" w:rsidRPr="00C3167D">
              <w:rPr>
                <w:rFonts w:hint="eastAsia"/>
              </w:rPr>
              <w:t>）</w:t>
            </w:r>
            <w:r w:rsidR="00C3167D">
              <w:rPr>
                <w:rFonts w:hint="eastAsia"/>
              </w:rPr>
              <w:t>故障，判定该喷嘴为偏差故障喷嘴</w:t>
            </w:r>
            <w:r w:rsidR="0015316F">
              <w:rPr>
                <w:rFonts w:hint="eastAsia"/>
              </w:rPr>
              <w:t>。</w:t>
            </w:r>
          </w:p>
          <w:p w14:paraId="79BCF9F7" w14:textId="77777777" w:rsidR="00A12CA2" w:rsidRDefault="00A12CA2" w:rsidP="00A12C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4F443" wp14:editId="12F1074C">
                  <wp:extent cx="2457450" cy="1001527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88" cy="102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63563" w14:textId="79156D70" w:rsidR="00FA3C0B" w:rsidRDefault="00A12CA2" w:rsidP="00FA3C0B">
            <w:pPr>
              <w:jc w:val="center"/>
            </w:pPr>
            <w:r>
              <w:rPr>
                <w:rFonts w:hint="eastAsia"/>
              </w:rPr>
              <w:t>图</w:t>
            </w:r>
            <w:r w:rsidR="00523F0C">
              <w:rPr>
                <w:rFonts w:hint="eastAsia"/>
              </w:rPr>
              <w:t>五</w:t>
            </w:r>
            <w:r w:rsidR="00CA79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东风工程车</w:t>
            </w:r>
            <w:r>
              <w:rPr>
                <w:rFonts w:hint="eastAsia"/>
              </w:rPr>
              <w:t>D</w:t>
            </w:r>
            <w:r>
              <w:t>CU</w:t>
            </w:r>
            <w:r>
              <w:rPr>
                <w:rFonts w:hint="eastAsia"/>
              </w:rPr>
              <w:t>数据版本</w:t>
            </w:r>
            <w:r>
              <w:rPr>
                <w:rFonts w:hint="eastAsia"/>
              </w:rPr>
              <w:t xml:space="preserve"> </w:t>
            </w:r>
            <w:r>
              <w:t xml:space="preserve">     </w:t>
            </w:r>
          </w:p>
          <w:p w14:paraId="54C78C17" w14:textId="4614578D" w:rsidR="00732BE4" w:rsidRPr="00C3167D" w:rsidRDefault="00E066E9" w:rsidP="00FA3C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40B06" wp14:editId="2ACB8463">
                  <wp:extent cx="4025900" cy="2882619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82" cy="289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BCDEC" w14:textId="34AB750D" w:rsidR="009227B5" w:rsidRPr="00732BE4" w:rsidRDefault="009227B5" w:rsidP="00A12CA2">
            <w:pPr>
              <w:jc w:val="center"/>
            </w:pPr>
            <w:r>
              <w:rPr>
                <w:rFonts w:hint="eastAsia"/>
              </w:rPr>
              <w:t>图</w:t>
            </w:r>
            <w:r w:rsidR="00523F0C">
              <w:rPr>
                <w:rFonts w:hint="eastAsia"/>
              </w:rPr>
              <w:t>六</w:t>
            </w:r>
            <w:r w:rsidR="00CA79A8">
              <w:rPr>
                <w:rFonts w:hint="eastAsia"/>
              </w:rPr>
              <w:t xml:space="preserve"> </w:t>
            </w:r>
            <w:r w:rsidR="00A63CD3">
              <w:rPr>
                <w:rFonts w:hint="eastAsia"/>
              </w:rPr>
              <w:t>喷嘴</w:t>
            </w:r>
            <w:r w:rsidR="00C3167D">
              <w:rPr>
                <w:rFonts w:hint="eastAsia"/>
              </w:rPr>
              <w:t>故障</w:t>
            </w:r>
            <w:r w:rsidR="0063297E">
              <w:rPr>
                <w:rFonts w:hint="eastAsia"/>
              </w:rPr>
              <w:t>显示</w:t>
            </w:r>
          </w:p>
          <w:p w14:paraId="3513F806" w14:textId="3464732A" w:rsidR="00871BF6" w:rsidRPr="00871BF6" w:rsidRDefault="00CF1570" w:rsidP="00CF1570">
            <w:r>
              <w:t>5</w:t>
            </w:r>
            <w:r w:rsidR="009227B5">
              <w:rPr>
                <w:rFonts w:hint="eastAsia"/>
              </w:rPr>
              <w:t>、</w:t>
            </w:r>
            <w:r>
              <w:rPr>
                <w:rFonts w:hint="eastAsia"/>
              </w:rPr>
              <w:t>根据服务站反馈，更换新的喷嘴和</w:t>
            </w:r>
            <w:r>
              <w:rPr>
                <w:rFonts w:hint="eastAsia"/>
              </w:rPr>
              <w:t>D</w:t>
            </w:r>
            <w:r>
              <w:t>CU</w:t>
            </w:r>
            <w:r>
              <w:rPr>
                <w:rFonts w:hint="eastAsia"/>
              </w:rPr>
              <w:t>后试车，仍烧喷嘴的</w:t>
            </w:r>
            <w:r>
              <w:rPr>
                <w:rFonts w:hint="eastAsia"/>
              </w:rPr>
              <w:t>5</w:t>
            </w:r>
            <w:r>
              <w:t>A</w:t>
            </w:r>
            <w:r>
              <w:rPr>
                <w:rFonts w:hint="eastAsia"/>
              </w:rPr>
              <w:t>保险。服务站</w:t>
            </w:r>
            <w:r w:rsidR="00166223">
              <w:rPr>
                <w:rFonts w:hint="eastAsia"/>
              </w:rPr>
              <w:t>从喷嘴</w:t>
            </w:r>
            <w:r w:rsidR="00166223">
              <w:rPr>
                <w:rFonts w:hint="eastAsia"/>
              </w:rPr>
              <w:t>5</w:t>
            </w:r>
            <w:r w:rsidR="00166223">
              <w:t>A</w:t>
            </w:r>
            <w:r w:rsidR="00166223">
              <w:rPr>
                <w:rFonts w:hint="eastAsia"/>
              </w:rPr>
              <w:t>保险出线端和后处理线束集成口喷嘴</w:t>
            </w:r>
            <w:r w:rsidR="00680A45">
              <w:rPr>
                <w:rFonts w:hint="eastAsia"/>
              </w:rPr>
              <w:t>供电线端</w:t>
            </w:r>
            <w:r w:rsidR="00166223">
              <w:rPr>
                <w:rFonts w:hint="eastAsia"/>
              </w:rPr>
              <w:t>处分别剪断，直接飞线连接后，跑车试验未出现烧保险现象。</w:t>
            </w:r>
          </w:p>
        </w:tc>
      </w:tr>
      <w:tr w:rsidR="00732BE4" w:rsidRPr="00377D72" w14:paraId="1EB21D21" w14:textId="77777777" w:rsidTr="007F44B7">
        <w:trPr>
          <w:trHeight w:val="719"/>
          <w:jc w:val="center"/>
        </w:trPr>
        <w:tc>
          <w:tcPr>
            <w:tcW w:w="1306" w:type="dxa"/>
            <w:gridSpan w:val="2"/>
            <w:shd w:val="clear" w:color="auto" w:fill="auto"/>
            <w:vAlign w:val="center"/>
          </w:tcPr>
          <w:p w14:paraId="795DF37D" w14:textId="77777777" w:rsidR="00732BE4" w:rsidRPr="00CF0448" w:rsidRDefault="00732BE4" w:rsidP="00C26B1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本次排查结果</w:t>
            </w:r>
          </w:p>
        </w:tc>
        <w:tc>
          <w:tcPr>
            <w:tcW w:w="8710" w:type="dxa"/>
            <w:gridSpan w:val="5"/>
            <w:shd w:val="clear" w:color="auto" w:fill="auto"/>
            <w:vAlign w:val="center"/>
          </w:tcPr>
          <w:p w14:paraId="2452FC9F" w14:textId="70CAFE3C" w:rsidR="00732BE4" w:rsidRPr="00CF0448" w:rsidRDefault="004F1970" w:rsidP="00CB6A16">
            <w:pPr>
              <w:rPr>
                <w:b/>
                <w:bCs/>
              </w:rPr>
            </w:pPr>
            <w:r>
              <w:rPr>
                <w:rFonts w:hint="eastAsia"/>
              </w:rPr>
              <w:t>喷嘴存在偏差故障，</w:t>
            </w:r>
            <w:r w:rsidRPr="0015316F">
              <w:rPr>
                <w:rFonts w:hint="eastAsia"/>
              </w:rPr>
              <w:t>建议</w:t>
            </w:r>
            <w:r>
              <w:rPr>
                <w:rFonts w:hint="eastAsia"/>
              </w:rPr>
              <w:t>喷嘴</w:t>
            </w:r>
            <w:r w:rsidRPr="0015316F">
              <w:rPr>
                <w:rFonts w:hint="eastAsia"/>
              </w:rPr>
              <w:t>寄回</w:t>
            </w:r>
            <w:r>
              <w:rPr>
                <w:rFonts w:hint="eastAsia"/>
              </w:rPr>
              <w:t>福爱</w:t>
            </w:r>
            <w:r w:rsidRPr="0015316F">
              <w:rPr>
                <w:rFonts w:hint="eastAsia"/>
              </w:rPr>
              <w:t>，由</w:t>
            </w:r>
            <w:r>
              <w:rPr>
                <w:rFonts w:hint="eastAsia"/>
              </w:rPr>
              <w:t>福爱</w:t>
            </w:r>
            <w:r w:rsidRPr="0015316F">
              <w:rPr>
                <w:rFonts w:hint="eastAsia"/>
              </w:rPr>
              <w:t>拆解并提供</w:t>
            </w:r>
            <w:r w:rsidRPr="0015316F">
              <w:rPr>
                <w:rFonts w:hint="eastAsia"/>
              </w:rPr>
              <w:t>8</w:t>
            </w:r>
            <w:r w:rsidRPr="0015316F">
              <w:t>D</w:t>
            </w:r>
            <w:r w:rsidRPr="0015316F">
              <w:t>报告</w:t>
            </w:r>
            <w:r w:rsidRPr="0015316F">
              <w:rPr>
                <w:rFonts w:hint="eastAsia"/>
              </w:rPr>
              <w:t>。</w:t>
            </w:r>
            <w:r>
              <w:rPr>
                <w:rFonts w:hint="eastAsia"/>
              </w:rPr>
              <w:t>但</w:t>
            </w:r>
            <w:r w:rsidR="00377D72">
              <w:rPr>
                <w:rFonts w:hint="eastAsia"/>
              </w:rPr>
              <w:t>喷嘴偏差故障不会引起烧保险问题，</w:t>
            </w:r>
            <w:r w:rsidR="0012178E">
              <w:rPr>
                <w:rFonts w:hint="eastAsia"/>
              </w:rPr>
              <w:t>故障原因</w:t>
            </w:r>
            <w:r w:rsidR="007B57D2">
              <w:rPr>
                <w:rFonts w:hint="eastAsia"/>
              </w:rPr>
              <w:t>应</w:t>
            </w:r>
            <w:r w:rsidR="0012178E">
              <w:rPr>
                <w:rFonts w:hint="eastAsia"/>
              </w:rPr>
              <w:t>为</w:t>
            </w:r>
            <w:r w:rsidR="00F34A2B">
              <w:rPr>
                <w:rFonts w:hint="eastAsia"/>
              </w:rPr>
              <w:t>整车线束端存在偶发性的短路，但因客户已把车开走无法确定具体发生短路的位置。</w:t>
            </w:r>
          </w:p>
        </w:tc>
      </w:tr>
    </w:tbl>
    <w:p w14:paraId="696559B1" w14:textId="77777777" w:rsidR="00503945" w:rsidRDefault="00503945">
      <w:pPr>
        <w:spacing w:after="158" w:line="247" w:lineRule="auto"/>
        <w:ind w:right="-17"/>
        <w:jc w:val="left"/>
      </w:pPr>
    </w:p>
    <w:sectPr w:rsidR="00503945">
      <w:footerReference w:type="default" r:id="rId15"/>
      <w:pgSz w:w="11906" w:h="16838"/>
      <w:pgMar w:top="1786" w:right="1179" w:bottom="1236" w:left="1259" w:header="771" w:footer="5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9E68" w14:textId="77777777" w:rsidR="00116E09" w:rsidRDefault="00116E09">
      <w:pPr>
        <w:spacing w:line="240" w:lineRule="auto"/>
        <w:ind w:firstLine="360"/>
      </w:pPr>
      <w:r>
        <w:separator/>
      </w:r>
    </w:p>
    <w:p w14:paraId="3B1AE7C1" w14:textId="77777777" w:rsidR="00116E09" w:rsidRDefault="00116E09">
      <w:pPr>
        <w:ind w:firstLine="360"/>
      </w:pPr>
    </w:p>
    <w:p w14:paraId="1239A724" w14:textId="77777777" w:rsidR="00116E09" w:rsidRDefault="00116E09">
      <w:pPr>
        <w:ind w:firstLine="360"/>
      </w:pPr>
    </w:p>
    <w:p w14:paraId="48CDC341" w14:textId="77777777" w:rsidR="00116E09" w:rsidRDefault="00116E09" w:rsidP="000C5671">
      <w:pPr>
        <w:ind w:firstLine="360"/>
      </w:pPr>
    </w:p>
  </w:endnote>
  <w:endnote w:type="continuationSeparator" w:id="0">
    <w:p w14:paraId="5C9B45CD" w14:textId="77777777" w:rsidR="00116E09" w:rsidRDefault="00116E09">
      <w:pPr>
        <w:spacing w:line="240" w:lineRule="auto"/>
        <w:ind w:firstLine="360"/>
      </w:pPr>
      <w:r>
        <w:continuationSeparator/>
      </w:r>
    </w:p>
    <w:p w14:paraId="4BD1BC90" w14:textId="77777777" w:rsidR="00116E09" w:rsidRDefault="00116E09">
      <w:pPr>
        <w:ind w:firstLine="360"/>
      </w:pPr>
    </w:p>
    <w:p w14:paraId="483BBA27" w14:textId="77777777" w:rsidR="00116E09" w:rsidRDefault="00116E09">
      <w:pPr>
        <w:ind w:firstLine="360"/>
      </w:pPr>
    </w:p>
    <w:p w14:paraId="36613BD7" w14:textId="77777777" w:rsidR="00116E09" w:rsidRDefault="00116E09" w:rsidP="000C5671">
      <w:pPr>
        <w:ind w:firstLine="36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16">
    <w:altName w:val="Cambria"/>
    <w:panose1 w:val="00000000000000000000"/>
    <w:charset w:val="00"/>
    <w:family w:val="roman"/>
    <w:notTrueType/>
    <w:pitch w:val="default"/>
  </w:font>
  <w:font w:name="CIDFont+F13">
    <w:altName w:val="Cambria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1318760"/>
    </w:sdtPr>
    <w:sdtEndPr/>
    <w:sdtContent>
      <w:p w14:paraId="568AFA51" w14:textId="77777777" w:rsidR="005A7A6A" w:rsidRDefault="005A7A6A">
        <w:pPr>
          <w:pStyle w:val="a5"/>
          <w:wordWrap w:val="0"/>
          <w:ind w:firstLine="360"/>
          <w:jc w:val="right"/>
        </w:pPr>
        <w:r>
          <w:rPr>
            <w:rFonts w:eastAsia="微软雅黑" w:cs="Times New Roman"/>
            <w:color w:val="9C9C9C"/>
          </w:rPr>
          <w:t xml:space="preserve">Wuxi Henghe EP Tech Co., Ltd. </w:t>
        </w:r>
        <w:r>
          <w:rPr>
            <w:rFonts w:ascii="微软雅黑" w:eastAsia="微软雅黑" w:hAnsi="微软雅黑" w:hint="eastAsia"/>
            <w:color w:val="9C9C9C"/>
          </w:rPr>
          <w:t xml:space="preserve">   </w:t>
        </w:r>
        <w:r>
          <w:rPr>
            <w:rFonts w:ascii="微软雅黑" w:eastAsia="微软雅黑" w:hAnsi="微软雅黑"/>
          </w:rPr>
          <w:t>第</w:t>
        </w:r>
        <w:r>
          <w:rPr>
            <w:rFonts w:ascii="微软雅黑" w:eastAsia="微软雅黑" w:hAnsi="微软雅黑"/>
          </w:rPr>
          <w:fldChar w:fldCharType="begin"/>
        </w:r>
        <w:r>
          <w:rPr>
            <w:rFonts w:ascii="微软雅黑" w:eastAsia="微软雅黑" w:hAnsi="微软雅黑"/>
          </w:rPr>
          <w:instrText>PAGE   \* MERGEFORMAT</w:instrText>
        </w:r>
        <w:r>
          <w:rPr>
            <w:rFonts w:ascii="微软雅黑" w:eastAsia="微软雅黑" w:hAnsi="微软雅黑"/>
          </w:rPr>
          <w:fldChar w:fldCharType="separate"/>
        </w:r>
        <w:r w:rsidR="00DD4AB8" w:rsidRPr="00DD4AB8">
          <w:rPr>
            <w:rFonts w:ascii="微软雅黑" w:eastAsia="微软雅黑" w:hAnsi="微软雅黑"/>
            <w:noProof/>
            <w:lang w:val="zh-CN"/>
          </w:rPr>
          <w:t>6</w:t>
        </w:r>
        <w:r>
          <w:rPr>
            <w:rFonts w:ascii="微软雅黑" w:eastAsia="微软雅黑" w:hAnsi="微软雅黑"/>
          </w:rPr>
          <w:fldChar w:fldCharType="end"/>
        </w:r>
        <w:r>
          <w:rPr>
            <w:rFonts w:ascii="微软雅黑" w:eastAsia="微软雅黑" w:hAnsi="微软雅黑"/>
          </w:rPr>
          <w:t>页</w:t>
        </w:r>
      </w:p>
    </w:sdtContent>
  </w:sdt>
  <w:p w14:paraId="2CB1D0EA" w14:textId="77777777" w:rsidR="005A7A6A" w:rsidRDefault="005A7A6A" w:rsidP="00DF5FDB">
    <w:pPr>
      <w:pStyle w:val="a5"/>
      <w:ind w:firstLine="360"/>
    </w:pPr>
  </w:p>
  <w:p w14:paraId="6718B341" w14:textId="77777777" w:rsidR="005A7A6A" w:rsidRDefault="005A7A6A" w:rsidP="000C5671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6100" w14:textId="77777777" w:rsidR="00116E09" w:rsidRDefault="00116E09">
      <w:pPr>
        <w:spacing w:line="240" w:lineRule="auto"/>
        <w:ind w:firstLine="360"/>
      </w:pPr>
      <w:r>
        <w:separator/>
      </w:r>
    </w:p>
    <w:p w14:paraId="08E2F7D3" w14:textId="77777777" w:rsidR="00116E09" w:rsidRDefault="00116E09">
      <w:pPr>
        <w:ind w:firstLine="360"/>
      </w:pPr>
    </w:p>
    <w:p w14:paraId="0649FD52" w14:textId="77777777" w:rsidR="00116E09" w:rsidRDefault="00116E09">
      <w:pPr>
        <w:ind w:firstLine="360"/>
      </w:pPr>
    </w:p>
    <w:p w14:paraId="5F87F7F2" w14:textId="77777777" w:rsidR="00116E09" w:rsidRDefault="00116E09" w:rsidP="000C5671">
      <w:pPr>
        <w:ind w:firstLine="360"/>
      </w:pPr>
    </w:p>
  </w:footnote>
  <w:footnote w:type="continuationSeparator" w:id="0">
    <w:p w14:paraId="762E2A75" w14:textId="77777777" w:rsidR="00116E09" w:rsidRDefault="00116E09">
      <w:pPr>
        <w:spacing w:line="240" w:lineRule="auto"/>
        <w:ind w:firstLine="360"/>
      </w:pPr>
      <w:r>
        <w:continuationSeparator/>
      </w:r>
    </w:p>
    <w:p w14:paraId="641FCADB" w14:textId="77777777" w:rsidR="00116E09" w:rsidRDefault="00116E09">
      <w:pPr>
        <w:ind w:firstLine="360"/>
      </w:pPr>
    </w:p>
    <w:p w14:paraId="32B6133E" w14:textId="77777777" w:rsidR="00116E09" w:rsidRDefault="00116E09">
      <w:pPr>
        <w:ind w:firstLine="360"/>
      </w:pPr>
    </w:p>
    <w:p w14:paraId="0E0D09A4" w14:textId="77777777" w:rsidR="00116E09" w:rsidRDefault="00116E09" w:rsidP="000C5671">
      <w:pPr>
        <w:ind w:firstLine="36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4D0"/>
    <w:multiLevelType w:val="hybridMultilevel"/>
    <w:tmpl w:val="251AC580"/>
    <w:lvl w:ilvl="0" w:tplc="FE6282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A96A35"/>
    <w:multiLevelType w:val="hybridMultilevel"/>
    <w:tmpl w:val="D9A671A8"/>
    <w:lvl w:ilvl="0" w:tplc="0018E58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BB5EE9"/>
    <w:multiLevelType w:val="hybridMultilevel"/>
    <w:tmpl w:val="2B06E684"/>
    <w:lvl w:ilvl="0" w:tplc="8974CB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6F640A"/>
    <w:multiLevelType w:val="hybridMultilevel"/>
    <w:tmpl w:val="691A751E"/>
    <w:lvl w:ilvl="0" w:tplc="84E4B878">
      <w:start w:val="1"/>
      <w:numFmt w:val="japaneseCounting"/>
      <w:lvlText w:val="%1、"/>
      <w:lvlJc w:val="left"/>
      <w:pPr>
        <w:ind w:left="606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4" w15:restartNumberingAfterBreak="0">
    <w:nsid w:val="186222D8"/>
    <w:multiLevelType w:val="hybridMultilevel"/>
    <w:tmpl w:val="010EC0D4"/>
    <w:lvl w:ilvl="0" w:tplc="ADF4D8FE">
      <w:start w:val="1"/>
      <w:numFmt w:val="decimal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18BB711D"/>
    <w:multiLevelType w:val="hybridMultilevel"/>
    <w:tmpl w:val="362C86E6"/>
    <w:lvl w:ilvl="0" w:tplc="E7425C08">
      <w:start w:val="5"/>
      <w:numFmt w:val="japaneseCounting"/>
      <w:lvlText w:val="%1、"/>
      <w:lvlJc w:val="left"/>
      <w:pPr>
        <w:ind w:left="606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6" w15:restartNumberingAfterBreak="0">
    <w:nsid w:val="1AD16CBC"/>
    <w:multiLevelType w:val="hybridMultilevel"/>
    <w:tmpl w:val="A32EA5B8"/>
    <w:lvl w:ilvl="0" w:tplc="6BC4DEE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B94B0B"/>
    <w:multiLevelType w:val="multilevel"/>
    <w:tmpl w:val="26B94B0B"/>
    <w:lvl w:ilvl="0">
      <w:start w:val="1"/>
      <w:numFmt w:val="decimal"/>
      <w:lvlText w:val="%1、"/>
      <w:lvlJc w:val="left"/>
      <w:pPr>
        <w:ind w:left="35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32" w:hanging="420"/>
      </w:pPr>
    </w:lvl>
    <w:lvl w:ilvl="2">
      <w:start w:val="1"/>
      <w:numFmt w:val="lowerRoman"/>
      <w:lvlText w:val="%3."/>
      <w:lvlJc w:val="right"/>
      <w:pPr>
        <w:ind w:left="1252" w:hanging="420"/>
      </w:pPr>
    </w:lvl>
    <w:lvl w:ilvl="3">
      <w:start w:val="1"/>
      <w:numFmt w:val="decimal"/>
      <w:lvlText w:val="%4."/>
      <w:lvlJc w:val="left"/>
      <w:pPr>
        <w:ind w:left="1672" w:hanging="420"/>
      </w:pPr>
    </w:lvl>
    <w:lvl w:ilvl="4">
      <w:start w:val="1"/>
      <w:numFmt w:val="lowerLetter"/>
      <w:lvlText w:val="%5)"/>
      <w:lvlJc w:val="left"/>
      <w:pPr>
        <w:ind w:left="2092" w:hanging="420"/>
      </w:pPr>
    </w:lvl>
    <w:lvl w:ilvl="5">
      <w:start w:val="1"/>
      <w:numFmt w:val="lowerRoman"/>
      <w:lvlText w:val="%6."/>
      <w:lvlJc w:val="right"/>
      <w:pPr>
        <w:ind w:left="2512" w:hanging="420"/>
      </w:pPr>
    </w:lvl>
    <w:lvl w:ilvl="6">
      <w:start w:val="1"/>
      <w:numFmt w:val="decimal"/>
      <w:lvlText w:val="%7."/>
      <w:lvlJc w:val="left"/>
      <w:pPr>
        <w:ind w:left="2932" w:hanging="420"/>
      </w:pPr>
    </w:lvl>
    <w:lvl w:ilvl="7">
      <w:start w:val="1"/>
      <w:numFmt w:val="lowerLetter"/>
      <w:lvlText w:val="%8)"/>
      <w:lvlJc w:val="left"/>
      <w:pPr>
        <w:ind w:left="3352" w:hanging="420"/>
      </w:pPr>
    </w:lvl>
    <w:lvl w:ilvl="8">
      <w:start w:val="1"/>
      <w:numFmt w:val="lowerRoman"/>
      <w:lvlText w:val="%9."/>
      <w:lvlJc w:val="right"/>
      <w:pPr>
        <w:ind w:left="3772" w:hanging="420"/>
      </w:pPr>
    </w:lvl>
  </w:abstractNum>
  <w:abstractNum w:abstractNumId="8" w15:restartNumberingAfterBreak="0">
    <w:nsid w:val="34A305EE"/>
    <w:multiLevelType w:val="multilevel"/>
    <w:tmpl w:val="5616262E"/>
    <w:lvl w:ilvl="0">
      <w:start w:val="1"/>
      <w:numFmt w:val="decimal"/>
      <w:lvlText w:val="%1、"/>
      <w:lvlJc w:val="left"/>
      <w:pPr>
        <w:ind w:left="372" w:hanging="372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2754323"/>
    <w:multiLevelType w:val="hybridMultilevel"/>
    <w:tmpl w:val="B5725592"/>
    <w:lvl w:ilvl="0" w:tplc="79A08C1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48A35A89"/>
    <w:multiLevelType w:val="hybridMultilevel"/>
    <w:tmpl w:val="EA4605D2"/>
    <w:lvl w:ilvl="0" w:tplc="1F86A5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B0364E5"/>
    <w:multiLevelType w:val="hybridMultilevel"/>
    <w:tmpl w:val="836C3164"/>
    <w:lvl w:ilvl="0" w:tplc="9E8CFC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C7C7CF5"/>
    <w:multiLevelType w:val="hybridMultilevel"/>
    <w:tmpl w:val="685872B4"/>
    <w:lvl w:ilvl="0" w:tplc="EC4A6462">
      <w:start w:val="6"/>
      <w:numFmt w:val="decimal"/>
      <w:lvlText w:val="%1、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D9D3270"/>
    <w:multiLevelType w:val="hybridMultilevel"/>
    <w:tmpl w:val="6838C6E4"/>
    <w:lvl w:ilvl="0" w:tplc="68CE071E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51FA1BC7"/>
    <w:multiLevelType w:val="hybridMultilevel"/>
    <w:tmpl w:val="CB1EE876"/>
    <w:lvl w:ilvl="0" w:tplc="357413DA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DCF0AB3"/>
    <w:multiLevelType w:val="hybridMultilevel"/>
    <w:tmpl w:val="A042AC88"/>
    <w:lvl w:ilvl="0" w:tplc="0E845344">
      <w:start w:val="1"/>
      <w:numFmt w:val="decimal"/>
      <w:lvlText w:val="%1、"/>
      <w:lvlJc w:val="left"/>
      <w:pPr>
        <w:ind w:left="820" w:hanging="360"/>
      </w:pPr>
      <w:rPr>
        <w:rFonts w:hint="default"/>
        <w:b w:val="0"/>
        <w:bCs w:val="0"/>
      </w:rPr>
    </w:lvl>
    <w:lvl w:ilvl="1" w:tplc="5A40E43A">
      <w:start w:val="1"/>
      <w:numFmt w:val="decimalEnclosedCircle"/>
      <w:lvlText w:val="%2"/>
      <w:lvlJc w:val="left"/>
      <w:pPr>
        <w:ind w:left="1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16" w15:restartNumberingAfterBreak="0">
    <w:nsid w:val="5E912C2B"/>
    <w:multiLevelType w:val="hybridMultilevel"/>
    <w:tmpl w:val="90269900"/>
    <w:lvl w:ilvl="0" w:tplc="ADF4D8FE">
      <w:start w:val="1"/>
      <w:numFmt w:val="decimal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68E731C6"/>
    <w:multiLevelType w:val="hybridMultilevel"/>
    <w:tmpl w:val="0A826BCA"/>
    <w:lvl w:ilvl="0" w:tplc="68A613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6F7927"/>
    <w:multiLevelType w:val="hybridMultilevel"/>
    <w:tmpl w:val="40847E6E"/>
    <w:lvl w:ilvl="0" w:tplc="4F2E272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6B83C7E"/>
    <w:multiLevelType w:val="hybridMultilevel"/>
    <w:tmpl w:val="7F0A26B4"/>
    <w:lvl w:ilvl="0" w:tplc="596871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18"/>
  </w:num>
  <w:num w:numId="5">
    <w:abstractNumId w:val="17"/>
  </w:num>
  <w:num w:numId="6">
    <w:abstractNumId w:val="1"/>
  </w:num>
  <w:num w:numId="7">
    <w:abstractNumId w:val="4"/>
  </w:num>
  <w:num w:numId="8">
    <w:abstractNumId w:val="16"/>
  </w:num>
  <w:num w:numId="9">
    <w:abstractNumId w:val="9"/>
  </w:num>
  <w:num w:numId="10">
    <w:abstractNumId w:val="5"/>
  </w:num>
  <w:num w:numId="11">
    <w:abstractNumId w:val="11"/>
  </w:num>
  <w:num w:numId="12">
    <w:abstractNumId w:val="3"/>
  </w:num>
  <w:num w:numId="13">
    <w:abstractNumId w:val="14"/>
  </w:num>
  <w:num w:numId="14">
    <w:abstractNumId w:val="15"/>
  </w:num>
  <w:num w:numId="15">
    <w:abstractNumId w:val="12"/>
  </w:num>
  <w:num w:numId="16">
    <w:abstractNumId w:val="0"/>
  </w:num>
  <w:num w:numId="17">
    <w:abstractNumId w:val="10"/>
  </w:num>
  <w:num w:numId="18">
    <w:abstractNumId w:val="19"/>
  </w:num>
  <w:num w:numId="19">
    <w:abstractNumId w:val="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1DF4"/>
    <w:rsid w:val="00001168"/>
    <w:rsid w:val="00001D74"/>
    <w:rsid w:val="000027D6"/>
    <w:rsid w:val="00004AC6"/>
    <w:rsid w:val="00010C5A"/>
    <w:rsid w:val="00013634"/>
    <w:rsid w:val="00014F06"/>
    <w:rsid w:val="00015A14"/>
    <w:rsid w:val="00020247"/>
    <w:rsid w:val="0002092A"/>
    <w:rsid w:val="000220D3"/>
    <w:rsid w:val="0002253C"/>
    <w:rsid w:val="0002371D"/>
    <w:rsid w:val="00025999"/>
    <w:rsid w:val="0002687B"/>
    <w:rsid w:val="00026C64"/>
    <w:rsid w:val="00042B51"/>
    <w:rsid w:val="00043799"/>
    <w:rsid w:val="00044D1D"/>
    <w:rsid w:val="00045836"/>
    <w:rsid w:val="00046C28"/>
    <w:rsid w:val="00046F1C"/>
    <w:rsid w:val="00047E05"/>
    <w:rsid w:val="000512F2"/>
    <w:rsid w:val="00056F1B"/>
    <w:rsid w:val="000605E9"/>
    <w:rsid w:val="00065F6A"/>
    <w:rsid w:val="00066BC6"/>
    <w:rsid w:val="00067FF9"/>
    <w:rsid w:val="00071950"/>
    <w:rsid w:val="0007616C"/>
    <w:rsid w:val="00077BC5"/>
    <w:rsid w:val="000816D7"/>
    <w:rsid w:val="0008726A"/>
    <w:rsid w:val="000905D4"/>
    <w:rsid w:val="000937D1"/>
    <w:rsid w:val="00097D21"/>
    <w:rsid w:val="000A132B"/>
    <w:rsid w:val="000A1EA1"/>
    <w:rsid w:val="000A2265"/>
    <w:rsid w:val="000A3A94"/>
    <w:rsid w:val="000A53E2"/>
    <w:rsid w:val="000A64C7"/>
    <w:rsid w:val="000B0F19"/>
    <w:rsid w:val="000B0FF9"/>
    <w:rsid w:val="000B3E4A"/>
    <w:rsid w:val="000B4C8B"/>
    <w:rsid w:val="000B5CF3"/>
    <w:rsid w:val="000C278E"/>
    <w:rsid w:val="000C54EF"/>
    <w:rsid w:val="000C5671"/>
    <w:rsid w:val="000D04A7"/>
    <w:rsid w:val="000D2FFB"/>
    <w:rsid w:val="000D594A"/>
    <w:rsid w:val="000D5A4E"/>
    <w:rsid w:val="000D61AE"/>
    <w:rsid w:val="000E0B9B"/>
    <w:rsid w:val="000E1C8F"/>
    <w:rsid w:val="000E4CB0"/>
    <w:rsid w:val="000E56EB"/>
    <w:rsid w:val="000E6087"/>
    <w:rsid w:val="000F090F"/>
    <w:rsid w:val="00105442"/>
    <w:rsid w:val="00110608"/>
    <w:rsid w:val="00110754"/>
    <w:rsid w:val="0011142F"/>
    <w:rsid w:val="0011299C"/>
    <w:rsid w:val="00116E09"/>
    <w:rsid w:val="00117454"/>
    <w:rsid w:val="0012178E"/>
    <w:rsid w:val="00122747"/>
    <w:rsid w:val="00124348"/>
    <w:rsid w:val="0012549A"/>
    <w:rsid w:val="00125B1D"/>
    <w:rsid w:val="00130464"/>
    <w:rsid w:val="001312D2"/>
    <w:rsid w:val="00133781"/>
    <w:rsid w:val="0013383A"/>
    <w:rsid w:val="00134F11"/>
    <w:rsid w:val="00137EF9"/>
    <w:rsid w:val="00146AA9"/>
    <w:rsid w:val="0014707E"/>
    <w:rsid w:val="00151945"/>
    <w:rsid w:val="00152DE6"/>
    <w:rsid w:val="0015316F"/>
    <w:rsid w:val="0015411A"/>
    <w:rsid w:val="001616FD"/>
    <w:rsid w:val="00162209"/>
    <w:rsid w:val="00163929"/>
    <w:rsid w:val="00166223"/>
    <w:rsid w:val="00166572"/>
    <w:rsid w:val="001671AA"/>
    <w:rsid w:val="0016769E"/>
    <w:rsid w:val="00173E5A"/>
    <w:rsid w:val="00175798"/>
    <w:rsid w:val="001765C9"/>
    <w:rsid w:val="00176941"/>
    <w:rsid w:val="0017733C"/>
    <w:rsid w:val="00177981"/>
    <w:rsid w:val="0018096D"/>
    <w:rsid w:val="00183150"/>
    <w:rsid w:val="001832FF"/>
    <w:rsid w:val="001838B4"/>
    <w:rsid w:val="0019064E"/>
    <w:rsid w:val="00193077"/>
    <w:rsid w:val="00193A84"/>
    <w:rsid w:val="001954ED"/>
    <w:rsid w:val="001A186E"/>
    <w:rsid w:val="001A2015"/>
    <w:rsid w:val="001A380D"/>
    <w:rsid w:val="001A68F6"/>
    <w:rsid w:val="001B0EFA"/>
    <w:rsid w:val="001B6601"/>
    <w:rsid w:val="001B7483"/>
    <w:rsid w:val="001C042F"/>
    <w:rsid w:val="001C0580"/>
    <w:rsid w:val="001C275A"/>
    <w:rsid w:val="001C4CCC"/>
    <w:rsid w:val="001C5DEF"/>
    <w:rsid w:val="001D5A7D"/>
    <w:rsid w:val="001D727C"/>
    <w:rsid w:val="001D7C2C"/>
    <w:rsid w:val="001D7F62"/>
    <w:rsid w:val="001E123C"/>
    <w:rsid w:val="001E19F7"/>
    <w:rsid w:val="001E1A47"/>
    <w:rsid w:val="001E34D1"/>
    <w:rsid w:val="001E4627"/>
    <w:rsid w:val="001E7A6A"/>
    <w:rsid w:val="001E7D39"/>
    <w:rsid w:val="0020050F"/>
    <w:rsid w:val="00207195"/>
    <w:rsid w:val="00210483"/>
    <w:rsid w:val="0021262F"/>
    <w:rsid w:val="002126E3"/>
    <w:rsid w:val="00213E0B"/>
    <w:rsid w:val="0021477F"/>
    <w:rsid w:val="002272FC"/>
    <w:rsid w:val="00231542"/>
    <w:rsid w:val="002324D7"/>
    <w:rsid w:val="00235B08"/>
    <w:rsid w:val="00236D45"/>
    <w:rsid w:val="00244F24"/>
    <w:rsid w:val="0024557C"/>
    <w:rsid w:val="00252F5F"/>
    <w:rsid w:val="00254490"/>
    <w:rsid w:val="00257214"/>
    <w:rsid w:val="00257887"/>
    <w:rsid w:val="002601BB"/>
    <w:rsid w:val="00260B1B"/>
    <w:rsid w:val="00262585"/>
    <w:rsid w:val="00264C21"/>
    <w:rsid w:val="00265316"/>
    <w:rsid w:val="00266D25"/>
    <w:rsid w:val="00267570"/>
    <w:rsid w:val="0027054A"/>
    <w:rsid w:val="002706E7"/>
    <w:rsid w:val="00270DFD"/>
    <w:rsid w:val="00277569"/>
    <w:rsid w:val="00281495"/>
    <w:rsid w:val="0028281D"/>
    <w:rsid w:val="002847F9"/>
    <w:rsid w:val="00285108"/>
    <w:rsid w:val="0028532E"/>
    <w:rsid w:val="00285B3F"/>
    <w:rsid w:val="002917DD"/>
    <w:rsid w:val="00293773"/>
    <w:rsid w:val="00295FB7"/>
    <w:rsid w:val="00296105"/>
    <w:rsid w:val="00297409"/>
    <w:rsid w:val="002A086A"/>
    <w:rsid w:val="002A196E"/>
    <w:rsid w:val="002A5D86"/>
    <w:rsid w:val="002A5F77"/>
    <w:rsid w:val="002B1546"/>
    <w:rsid w:val="002B613C"/>
    <w:rsid w:val="002C1368"/>
    <w:rsid w:val="002C247E"/>
    <w:rsid w:val="002C4FDB"/>
    <w:rsid w:val="002C5B34"/>
    <w:rsid w:val="002C6EA4"/>
    <w:rsid w:val="002D0844"/>
    <w:rsid w:val="002D1F48"/>
    <w:rsid w:val="002D3404"/>
    <w:rsid w:val="002D4BD0"/>
    <w:rsid w:val="002E1F78"/>
    <w:rsid w:val="002E3117"/>
    <w:rsid w:val="002E622D"/>
    <w:rsid w:val="002F0C35"/>
    <w:rsid w:val="002F0CA3"/>
    <w:rsid w:val="002F180A"/>
    <w:rsid w:val="002F1F6F"/>
    <w:rsid w:val="002F37A1"/>
    <w:rsid w:val="002F4B07"/>
    <w:rsid w:val="002F6D5C"/>
    <w:rsid w:val="002F7530"/>
    <w:rsid w:val="002F7B24"/>
    <w:rsid w:val="00300836"/>
    <w:rsid w:val="003031DD"/>
    <w:rsid w:val="00305465"/>
    <w:rsid w:val="00311133"/>
    <w:rsid w:val="00323E57"/>
    <w:rsid w:val="00324A27"/>
    <w:rsid w:val="0032680F"/>
    <w:rsid w:val="00326E3C"/>
    <w:rsid w:val="003315E6"/>
    <w:rsid w:val="003318AA"/>
    <w:rsid w:val="00332733"/>
    <w:rsid w:val="0033442C"/>
    <w:rsid w:val="003376A2"/>
    <w:rsid w:val="0035279C"/>
    <w:rsid w:val="00353AF1"/>
    <w:rsid w:val="00357EC2"/>
    <w:rsid w:val="0036335F"/>
    <w:rsid w:val="00364EE5"/>
    <w:rsid w:val="00366FB4"/>
    <w:rsid w:val="00371071"/>
    <w:rsid w:val="00372280"/>
    <w:rsid w:val="00377D72"/>
    <w:rsid w:val="003858DB"/>
    <w:rsid w:val="003859C0"/>
    <w:rsid w:val="00390A84"/>
    <w:rsid w:val="00390F86"/>
    <w:rsid w:val="00392A93"/>
    <w:rsid w:val="00394EEE"/>
    <w:rsid w:val="00397CAD"/>
    <w:rsid w:val="003A0968"/>
    <w:rsid w:val="003A0983"/>
    <w:rsid w:val="003A32F5"/>
    <w:rsid w:val="003A7915"/>
    <w:rsid w:val="003B0780"/>
    <w:rsid w:val="003B4B38"/>
    <w:rsid w:val="003C06F1"/>
    <w:rsid w:val="003C2F9E"/>
    <w:rsid w:val="003C6BE0"/>
    <w:rsid w:val="003D2561"/>
    <w:rsid w:val="003D340A"/>
    <w:rsid w:val="003D47D7"/>
    <w:rsid w:val="003E3C9E"/>
    <w:rsid w:val="003E4628"/>
    <w:rsid w:val="003E6228"/>
    <w:rsid w:val="003E6C26"/>
    <w:rsid w:val="003F2D5C"/>
    <w:rsid w:val="003F3A4C"/>
    <w:rsid w:val="003F6527"/>
    <w:rsid w:val="0040151F"/>
    <w:rsid w:val="004020C2"/>
    <w:rsid w:val="004025A3"/>
    <w:rsid w:val="00403C28"/>
    <w:rsid w:val="00405979"/>
    <w:rsid w:val="00410634"/>
    <w:rsid w:val="00414B44"/>
    <w:rsid w:val="004178F4"/>
    <w:rsid w:val="00417CB7"/>
    <w:rsid w:val="004225BC"/>
    <w:rsid w:val="0042290B"/>
    <w:rsid w:val="00425D95"/>
    <w:rsid w:val="00427245"/>
    <w:rsid w:val="004322D9"/>
    <w:rsid w:val="004433E1"/>
    <w:rsid w:val="00443EA1"/>
    <w:rsid w:val="00450DDA"/>
    <w:rsid w:val="00466B9A"/>
    <w:rsid w:val="00471B6B"/>
    <w:rsid w:val="00475B66"/>
    <w:rsid w:val="004801D2"/>
    <w:rsid w:val="00481295"/>
    <w:rsid w:val="00482D04"/>
    <w:rsid w:val="00483BAB"/>
    <w:rsid w:val="004866B5"/>
    <w:rsid w:val="00492876"/>
    <w:rsid w:val="00492AE7"/>
    <w:rsid w:val="004938CD"/>
    <w:rsid w:val="004A0F4A"/>
    <w:rsid w:val="004A2EDA"/>
    <w:rsid w:val="004A3650"/>
    <w:rsid w:val="004A406D"/>
    <w:rsid w:val="004B08D6"/>
    <w:rsid w:val="004B142D"/>
    <w:rsid w:val="004B2827"/>
    <w:rsid w:val="004B44A6"/>
    <w:rsid w:val="004B64D4"/>
    <w:rsid w:val="004C0566"/>
    <w:rsid w:val="004C0F20"/>
    <w:rsid w:val="004C1845"/>
    <w:rsid w:val="004C21C9"/>
    <w:rsid w:val="004C401A"/>
    <w:rsid w:val="004C4F13"/>
    <w:rsid w:val="004D0333"/>
    <w:rsid w:val="004D1046"/>
    <w:rsid w:val="004D1FC9"/>
    <w:rsid w:val="004D41F9"/>
    <w:rsid w:val="004D45E8"/>
    <w:rsid w:val="004D5BB3"/>
    <w:rsid w:val="004E03CE"/>
    <w:rsid w:val="004E12FD"/>
    <w:rsid w:val="004E473E"/>
    <w:rsid w:val="004E4ABD"/>
    <w:rsid w:val="004F1216"/>
    <w:rsid w:val="004F1970"/>
    <w:rsid w:val="004F2D5E"/>
    <w:rsid w:val="004F4693"/>
    <w:rsid w:val="004F4C8B"/>
    <w:rsid w:val="00503945"/>
    <w:rsid w:val="00504E8E"/>
    <w:rsid w:val="00506E5C"/>
    <w:rsid w:val="00506FBB"/>
    <w:rsid w:val="005076E1"/>
    <w:rsid w:val="00513DB4"/>
    <w:rsid w:val="005146C9"/>
    <w:rsid w:val="005200B1"/>
    <w:rsid w:val="00521EC4"/>
    <w:rsid w:val="00523F0C"/>
    <w:rsid w:val="005251A2"/>
    <w:rsid w:val="00526E84"/>
    <w:rsid w:val="00532129"/>
    <w:rsid w:val="00536E1C"/>
    <w:rsid w:val="00536FF5"/>
    <w:rsid w:val="00541B1B"/>
    <w:rsid w:val="005427B6"/>
    <w:rsid w:val="00546229"/>
    <w:rsid w:val="00554328"/>
    <w:rsid w:val="00554AB5"/>
    <w:rsid w:val="0056488B"/>
    <w:rsid w:val="00564C5C"/>
    <w:rsid w:val="00565B51"/>
    <w:rsid w:val="005665E2"/>
    <w:rsid w:val="005671AB"/>
    <w:rsid w:val="00567E6C"/>
    <w:rsid w:val="00571658"/>
    <w:rsid w:val="005718EA"/>
    <w:rsid w:val="00571B0C"/>
    <w:rsid w:val="00575F54"/>
    <w:rsid w:val="005800CF"/>
    <w:rsid w:val="0058024D"/>
    <w:rsid w:val="005831F6"/>
    <w:rsid w:val="005865DA"/>
    <w:rsid w:val="0059151D"/>
    <w:rsid w:val="005957CA"/>
    <w:rsid w:val="00595AD4"/>
    <w:rsid w:val="00596CC9"/>
    <w:rsid w:val="005A435E"/>
    <w:rsid w:val="005A7A6A"/>
    <w:rsid w:val="005B2A9B"/>
    <w:rsid w:val="005B4EBE"/>
    <w:rsid w:val="005B75CB"/>
    <w:rsid w:val="005B7673"/>
    <w:rsid w:val="005C0CDC"/>
    <w:rsid w:val="005C7705"/>
    <w:rsid w:val="005D234E"/>
    <w:rsid w:val="005D441F"/>
    <w:rsid w:val="005D50EB"/>
    <w:rsid w:val="005D5E03"/>
    <w:rsid w:val="005E5200"/>
    <w:rsid w:val="005E646C"/>
    <w:rsid w:val="005F39B2"/>
    <w:rsid w:val="006017A3"/>
    <w:rsid w:val="00602378"/>
    <w:rsid w:val="00610C7F"/>
    <w:rsid w:val="00611E81"/>
    <w:rsid w:val="0061675B"/>
    <w:rsid w:val="00620ECB"/>
    <w:rsid w:val="00622092"/>
    <w:rsid w:val="006265EE"/>
    <w:rsid w:val="00627E4C"/>
    <w:rsid w:val="0063297E"/>
    <w:rsid w:val="00636821"/>
    <w:rsid w:val="006406DB"/>
    <w:rsid w:val="0064122D"/>
    <w:rsid w:val="00643A23"/>
    <w:rsid w:val="006469AA"/>
    <w:rsid w:val="00647694"/>
    <w:rsid w:val="00651A66"/>
    <w:rsid w:val="00653016"/>
    <w:rsid w:val="006641AA"/>
    <w:rsid w:val="00665921"/>
    <w:rsid w:val="00672CB1"/>
    <w:rsid w:val="00676554"/>
    <w:rsid w:val="00676CBD"/>
    <w:rsid w:val="006776CC"/>
    <w:rsid w:val="00680A45"/>
    <w:rsid w:val="006834AD"/>
    <w:rsid w:val="00692B04"/>
    <w:rsid w:val="00695EC3"/>
    <w:rsid w:val="006A50AC"/>
    <w:rsid w:val="006A537B"/>
    <w:rsid w:val="006A7721"/>
    <w:rsid w:val="006B117A"/>
    <w:rsid w:val="006B17CC"/>
    <w:rsid w:val="006B4AE3"/>
    <w:rsid w:val="006C0662"/>
    <w:rsid w:val="006C1E0E"/>
    <w:rsid w:val="006C4465"/>
    <w:rsid w:val="006C58C7"/>
    <w:rsid w:val="006D4EBA"/>
    <w:rsid w:val="006E2C94"/>
    <w:rsid w:val="006E4696"/>
    <w:rsid w:val="006F1D1F"/>
    <w:rsid w:val="006F2F05"/>
    <w:rsid w:val="007007F0"/>
    <w:rsid w:val="0070434E"/>
    <w:rsid w:val="00705A8C"/>
    <w:rsid w:val="00710173"/>
    <w:rsid w:val="00713046"/>
    <w:rsid w:val="0071469F"/>
    <w:rsid w:val="00717E00"/>
    <w:rsid w:val="00721435"/>
    <w:rsid w:val="00727A42"/>
    <w:rsid w:val="00730AFE"/>
    <w:rsid w:val="00732BE4"/>
    <w:rsid w:val="007351D9"/>
    <w:rsid w:val="00735BD9"/>
    <w:rsid w:val="007363E1"/>
    <w:rsid w:val="0074343A"/>
    <w:rsid w:val="00756644"/>
    <w:rsid w:val="007615DD"/>
    <w:rsid w:val="00761DA5"/>
    <w:rsid w:val="0076245A"/>
    <w:rsid w:val="0076431F"/>
    <w:rsid w:val="0076722E"/>
    <w:rsid w:val="00772E21"/>
    <w:rsid w:val="007754F6"/>
    <w:rsid w:val="0077723A"/>
    <w:rsid w:val="00781342"/>
    <w:rsid w:val="00781AB3"/>
    <w:rsid w:val="00782DF6"/>
    <w:rsid w:val="007831D7"/>
    <w:rsid w:val="00783E18"/>
    <w:rsid w:val="0079099C"/>
    <w:rsid w:val="007913F3"/>
    <w:rsid w:val="007922FC"/>
    <w:rsid w:val="00796271"/>
    <w:rsid w:val="007973BD"/>
    <w:rsid w:val="007A4904"/>
    <w:rsid w:val="007A5377"/>
    <w:rsid w:val="007B12D6"/>
    <w:rsid w:val="007B57D2"/>
    <w:rsid w:val="007C06A7"/>
    <w:rsid w:val="007C209B"/>
    <w:rsid w:val="007D0EB6"/>
    <w:rsid w:val="007D102D"/>
    <w:rsid w:val="007D546D"/>
    <w:rsid w:val="007D73C1"/>
    <w:rsid w:val="007E0607"/>
    <w:rsid w:val="007E2172"/>
    <w:rsid w:val="007E322C"/>
    <w:rsid w:val="007E4B29"/>
    <w:rsid w:val="007E622F"/>
    <w:rsid w:val="007F04EB"/>
    <w:rsid w:val="007F0B71"/>
    <w:rsid w:val="007F1081"/>
    <w:rsid w:val="007F2CB3"/>
    <w:rsid w:val="007F3E99"/>
    <w:rsid w:val="007F44B7"/>
    <w:rsid w:val="007F455F"/>
    <w:rsid w:val="00800A6E"/>
    <w:rsid w:val="00802156"/>
    <w:rsid w:val="0080255D"/>
    <w:rsid w:val="0081034F"/>
    <w:rsid w:val="00812EE3"/>
    <w:rsid w:val="0081330A"/>
    <w:rsid w:val="00813E32"/>
    <w:rsid w:val="00816885"/>
    <w:rsid w:val="00826852"/>
    <w:rsid w:val="008302D6"/>
    <w:rsid w:val="0083116E"/>
    <w:rsid w:val="00832762"/>
    <w:rsid w:val="00832DAE"/>
    <w:rsid w:val="0083441F"/>
    <w:rsid w:val="00834C34"/>
    <w:rsid w:val="00836467"/>
    <w:rsid w:val="00836BEA"/>
    <w:rsid w:val="008424D4"/>
    <w:rsid w:val="00845BB2"/>
    <w:rsid w:val="00846162"/>
    <w:rsid w:val="008472DF"/>
    <w:rsid w:val="0085024A"/>
    <w:rsid w:val="00864526"/>
    <w:rsid w:val="00871BF6"/>
    <w:rsid w:val="00872F3D"/>
    <w:rsid w:val="008735CE"/>
    <w:rsid w:val="00873B22"/>
    <w:rsid w:val="00874987"/>
    <w:rsid w:val="00876DA0"/>
    <w:rsid w:val="00877F7E"/>
    <w:rsid w:val="00880C82"/>
    <w:rsid w:val="0088120E"/>
    <w:rsid w:val="00881ECB"/>
    <w:rsid w:val="00883D2D"/>
    <w:rsid w:val="00886CBC"/>
    <w:rsid w:val="0088774D"/>
    <w:rsid w:val="00893812"/>
    <w:rsid w:val="00893F32"/>
    <w:rsid w:val="008A1059"/>
    <w:rsid w:val="008A4008"/>
    <w:rsid w:val="008B098E"/>
    <w:rsid w:val="008B4841"/>
    <w:rsid w:val="008C015E"/>
    <w:rsid w:val="008C13F0"/>
    <w:rsid w:val="008C26A8"/>
    <w:rsid w:val="008C4BD2"/>
    <w:rsid w:val="008C4FB4"/>
    <w:rsid w:val="008C591D"/>
    <w:rsid w:val="008C6A59"/>
    <w:rsid w:val="008D77BB"/>
    <w:rsid w:val="008E0430"/>
    <w:rsid w:val="008E17EB"/>
    <w:rsid w:val="008E1943"/>
    <w:rsid w:val="008E2471"/>
    <w:rsid w:val="008E36C0"/>
    <w:rsid w:val="008E64E7"/>
    <w:rsid w:val="008E68B5"/>
    <w:rsid w:val="008E795A"/>
    <w:rsid w:val="008F0ABE"/>
    <w:rsid w:val="008F0ACF"/>
    <w:rsid w:val="008F105E"/>
    <w:rsid w:val="008F4AFF"/>
    <w:rsid w:val="008F5E6B"/>
    <w:rsid w:val="00900849"/>
    <w:rsid w:val="009021E1"/>
    <w:rsid w:val="009070E9"/>
    <w:rsid w:val="009144F1"/>
    <w:rsid w:val="0091453A"/>
    <w:rsid w:val="00915F26"/>
    <w:rsid w:val="009165DC"/>
    <w:rsid w:val="00917287"/>
    <w:rsid w:val="00920867"/>
    <w:rsid w:val="00920F48"/>
    <w:rsid w:val="00921306"/>
    <w:rsid w:val="0092142D"/>
    <w:rsid w:val="009227B5"/>
    <w:rsid w:val="0092458A"/>
    <w:rsid w:val="0092591A"/>
    <w:rsid w:val="00927AF0"/>
    <w:rsid w:val="00927F00"/>
    <w:rsid w:val="00931D3B"/>
    <w:rsid w:val="0093228B"/>
    <w:rsid w:val="009358AA"/>
    <w:rsid w:val="00942725"/>
    <w:rsid w:val="00946E73"/>
    <w:rsid w:val="00947D80"/>
    <w:rsid w:val="009524B8"/>
    <w:rsid w:val="0095391C"/>
    <w:rsid w:val="00954F41"/>
    <w:rsid w:val="009574B9"/>
    <w:rsid w:val="009600B6"/>
    <w:rsid w:val="009617B2"/>
    <w:rsid w:val="00962C1A"/>
    <w:rsid w:val="0096462D"/>
    <w:rsid w:val="00967551"/>
    <w:rsid w:val="00967805"/>
    <w:rsid w:val="009701AB"/>
    <w:rsid w:val="009717AD"/>
    <w:rsid w:val="00973EEB"/>
    <w:rsid w:val="00974B60"/>
    <w:rsid w:val="00975339"/>
    <w:rsid w:val="00976E39"/>
    <w:rsid w:val="009810A0"/>
    <w:rsid w:val="00982664"/>
    <w:rsid w:val="00986A84"/>
    <w:rsid w:val="009911C1"/>
    <w:rsid w:val="009930AD"/>
    <w:rsid w:val="009952C2"/>
    <w:rsid w:val="00995A33"/>
    <w:rsid w:val="009967D1"/>
    <w:rsid w:val="009A2CE7"/>
    <w:rsid w:val="009A303D"/>
    <w:rsid w:val="009B240B"/>
    <w:rsid w:val="009B3718"/>
    <w:rsid w:val="009B3726"/>
    <w:rsid w:val="009B480E"/>
    <w:rsid w:val="009B769F"/>
    <w:rsid w:val="009C36F9"/>
    <w:rsid w:val="009C3A34"/>
    <w:rsid w:val="009C547F"/>
    <w:rsid w:val="009C5753"/>
    <w:rsid w:val="009C653C"/>
    <w:rsid w:val="009C7CB5"/>
    <w:rsid w:val="009C7F54"/>
    <w:rsid w:val="009D2A7A"/>
    <w:rsid w:val="009D4B01"/>
    <w:rsid w:val="009D4E56"/>
    <w:rsid w:val="009D69BD"/>
    <w:rsid w:val="009D7147"/>
    <w:rsid w:val="009E2024"/>
    <w:rsid w:val="009E5E8A"/>
    <w:rsid w:val="009E7D58"/>
    <w:rsid w:val="009F3C48"/>
    <w:rsid w:val="009F4C2B"/>
    <w:rsid w:val="009F569A"/>
    <w:rsid w:val="009F618E"/>
    <w:rsid w:val="009F628D"/>
    <w:rsid w:val="009F731D"/>
    <w:rsid w:val="00A018B7"/>
    <w:rsid w:val="00A03C46"/>
    <w:rsid w:val="00A05C3B"/>
    <w:rsid w:val="00A12CA2"/>
    <w:rsid w:val="00A1413B"/>
    <w:rsid w:val="00A15D25"/>
    <w:rsid w:val="00A17108"/>
    <w:rsid w:val="00A25E7B"/>
    <w:rsid w:val="00A274CE"/>
    <w:rsid w:val="00A310E2"/>
    <w:rsid w:val="00A34088"/>
    <w:rsid w:val="00A370C3"/>
    <w:rsid w:val="00A41DBB"/>
    <w:rsid w:val="00A4226B"/>
    <w:rsid w:val="00A462B9"/>
    <w:rsid w:val="00A46330"/>
    <w:rsid w:val="00A538BD"/>
    <w:rsid w:val="00A545D2"/>
    <w:rsid w:val="00A56B71"/>
    <w:rsid w:val="00A608DE"/>
    <w:rsid w:val="00A60EEE"/>
    <w:rsid w:val="00A61EA0"/>
    <w:rsid w:val="00A63348"/>
    <w:rsid w:val="00A63CD3"/>
    <w:rsid w:val="00A73DF3"/>
    <w:rsid w:val="00A75D9E"/>
    <w:rsid w:val="00A76307"/>
    <w:rsid w:val="00A839FF"/>
    <w:rsid w:val="00A92A16"/>
    <w:rsid w:val="00AA06B9"/>
    <w:rsid w:val="00AA6B62"/>
    <w:rsid w:val="00AA76C1"/>
    <w:rsid w:val="00AB02CB"/>
    <w:rsid w:val="00AB1152"/>
    <w:rsid w:val="00AB1E44"/>
    <w:rsid w:val="00AB25C3"/>
    <w:rsid w:val="00AB5092"/>
    <w:rsid w:val="00AB6021"/>
    <w:rsid w:val="00AB7565"/>
    <w:rsid w:val="00AC03AA"/>
    <w:rsid w:val="00AC1C06"/>
    <w:rsid w:val="00AC28D0"/>
    <w:rsid w:val="00AC394C"/>
    <w:rsid w:val="00AC559B"/>
    <w:rsid w:val="00AC5A73"/>
    <w:rsid w:val="00AC5B9D"/>
    <w:rsid w:val="00AC6FAE"/>
    <w:rsid w:val="00AD294B"/>
    <w:rsid w:val="00AD304B"/>
    <w:rsid w:val="00AD3770"/>
    <w:rsid w:val="00AD47EE"/>
    <w:rsid w:val="00AD5296"/>
    <w:rsid w:val="00AD5C6E"/>
    <w:rsid w:val="00AE3A23"/>
    <w:rsid w:val="00AE6EBC"/>
    <w:rsid w:val="00AF0BC2"/>
    <w:rsid w:val="00AF1FCE"/>
    <w:rsid w:val="00AF246C"/>
    <w:rsid w:val="00AF5B12"/>
    <w:rsid w:val="00AF6551"/>
    <w:rsid w:val="00B00C7C"/>
    <w:rsid w:val="00B061C3"/>
    <w:rsid w:val="00B06E2F"/>
    <w:rsid w:val="00B0751C"/>
    <w:rsid w:val="00B11DA2"/>
    <w:rsid w:val="00B237BA"/>
    <w:rsid w:val="00B25357"/>
    <w:rsid w:val="00B27CC3"/>
    <w:rsid w:val="00B30194"/>
    <w:rsid w:val="00B40810"/>
    <w:rsid w:val="00B4232F"/>
    <w:rsid w:val="00B43882"/>
    <w:rsid w:val="00B43E96"/>
    <w:rsid w:val="00B44131"/>
    <w:rsid w:val="00B50F94"/>
    <w:rsid w:val="00B51539"/>
    <w:rsid w:val="00B51572"/>
    <w:rsid w:val="00B52A82"/>
    <w:rsid w:val="00B53AD6"/>
    <w:rsid w:val="00B54480"/>
    <w:rsid w:val="00B55CB9"/>
    <w:rsid w:val="00B57E04"/>
    <w:rsid w:val="00B6126D"/>
    <w:rsid w:val="00B61E89"/>
    <w:rsid w:val="00B6325C"/>
    <w:rsid w:val="00B643C5"/>
    <w:rsid w:val="00B672F9"/>
    <w:rsid w:val="00B674A7"/>
    <w:rsid w:val="00B700D4"/>
    <w:rsid w:val="00B70E8B"/>
    <w:rsid w:val="00B7443D"/>
    <w:rsid w:val="00B821DE"/>
    <w:rsid w:val="00B837A5"/>
    <w:rsid w:val="00B84428"/>
    <w:rsid w:val="00B86987"/>
    <w:rsid w:val="00B86CE2"/>
    <w:rsid w:val="00B87803"/>
    <w:rsid w:val="00B87A49"/>
    <w:rsid w:val="00B924A4"/>
    <w:rsid w:val="00B94343"/>
    <w:rsid w:val="00B9520C"/>
    <w:rsid w:val="00BA13D2"/>
    <w:rsid w:val="00BA476C"/>
    <w:rsid w:val="00BA7F58"/>
    <w:rsid w:val="00BB1040"/>
    <w:rsid w:val="00BB1E9D"/>
    <w:rsid w:val="00BB3CB7"/>
    <w:rsid w:val="00BB3EB4"/>
    <w:rsid w:val="00BB4F9C"/>
    <w:rsid w:val="00BB5094"/>
    <w:rsid w:val="00BB7D14"/>
    <w:rsid w:val="00BC03F5"/>
    <w:rsid w:val="00BC1308"/>
    <w:rsid w:val="00BC132A"/>
    <w:rsid w:val="00BD0277"/>
    <w:rsid w:val="00BD0821"/>
    <w:rsid w:val="00BD205F"/>
    <w:rsid w:val="00BD2962"/>
    <w:rsid w:val="00BE001A"/>
    <w:rsid w:val="00BE0EB8"/>
    <w:rsid w:val="00BE158E"/>
    <w:rsid w:val="00BE2552"/>
    <w:rsid w:val="00BE3255"/>
    <w:rsid w:val="00BE5DCB"/>
    <w:rsid w:val="00BF1142"/>
    <w:rsid w:val="00BF16A7"/>
    <w:rsid w:val="00BF48D0"/>
    <w:rsid w:val="00C04AC9"/>
    <w:rsid w:val="00C1021F"/>
    <w:rsid w:val="00C14D66"/>
    <w:rsid w:val="00C23143"/>
    <w:rsid w:val="00C23D22"/>
    <w:rsid w:val="00C25DA0"/>
    <w:rsid w:val="00C26B17"/>
    <w:rsid w:val="00C27441"/>
    <w:rsid w:val="00C304C9"/>
    <w:rsid w:val="00C307D3"/>
    <w:rsid w:val="00C3139D"/>
    <w:rsid w:val="00C3167D"/>
    <w:rsid w:val="00C323F3"/>
    <w:rsid w:val="00C335C9"/>
    <w:rsid w:val="00C37E84"/>
    <w:rsid w:val="00C40E45"/>
    <w:rsid w:val="00C413C4"/>
    <w:rsid w:val="00C42EBE"/>
    <w:rsid w:val="00C43113"/>
    <w:rsid w:val="00C439EB"/>
    <w:rsid w:val="00C467BE"/>
    <w:rsid w:val="00C46A8F"/>
    <w:rsid w:val="00C53302"/>
    <w:rsid w:val="00C540A5"/>
    <w:rsid w:val="00C544BB"/>
    <w:rsid w:val="00C56B51"/>
    <w:rsid w:val="00C604EF"/>
    <w:rsid w:val="00C63999"/>
    <w:rsid w:val="00C66E72"/>
    <w:rsid w:val="00C80020"/>
    <w:rsid w:val="00C809E8"/>
    <w:rsid w:val="00C939FF"/>
    <w:rsid w:val="00C94C12"/>
    <w:rsid w:val="00C95A1B"/>
    <w:rsid w:val="00C96331"/>
    <w:rsid w:val="00CA3E12"/>
    <w:rsid w:val="00CA79A8"/>
    <w:rsid w:val="00CB1E04"/>
    <w:rsid w:val="00CB26CB"/>
    <w:rsid w:val="00CB2901"/>
    <w:rsid w:val="00CB3963"/>
    <w:rsid w:val="00CB5131"/>
    <w:rsid w:val="00CB6878"/>
    <w:rsid w:val="00CB6A16"/>
    <w:rsid w:val="00CB6B54"/>
    <w:rsid w:val="00CC0254"/>
    <w:rsid w:val="00CC1571"/>
    <w:rsid w:val="00CC280B"/>
    <w:rsid w:val="00CC34D4"/>
    <w:rsid w:val="00CC364E"/>
    <w:rsid w:val="00CC5041"/>
    <w:rsid w:val="00CC68E5"/>
    <w:rsid w:val="00CD0F3B"/>
    <w:rsid w:val="00CD48A7"/>
    <w:rsid w:val="00CD5436"/>
    <w:rsid w:val="00CD6732"/>
    <w:rsid w:val="00CE0594"/>
    <w:rsid w:val="00CE2265"/>
    <w:rsid w:val="00CF1386"/>
    <w:rsid w:val="00CF1570"/>
    <w:rsid w:val="00CF2978"/>
    <w:rsid w:val="00D00E0E"/>
    <w:rsid w:val="00D0203D"/>
    <w:rsid w:val="00D023E8"/>
    <w:rsid w:val="00D07829"/>
    <w:rsid w:val="00D135D1"/>
    <w:rsid w:val="00D2132E"/>
    <w:rsid w:val="00D2189F"/>
    <w:rsid w:val="00D21B3A"/>
    <w:rsid w:val="00D251BC"/>
    <w:rsid w:val="00D26AAE"/>
    <w:rsid w:val="00D32683"/>
    <w:rsid w:val="00D35257"/>
    <w:rsid w:val="00D358DC"/>
    <w:rsid w:val="00D3746B"/>
    <w:rsid w:val="00D4135A"/>
    <w:rsid w:val="00D42A85"/>
    <w:rsid w:val="00D45368"/>
    <w:rsid w:val="00D4573A"/>
    <w:rsid w:val="00D45E03"/>
    <w:rsid w:val="00D479E8"/>
    <w:rsid w:val="00D47D39"/>
    <w:rsid w:val="00D50A73"/>
    <w:rsid w:val="00D52F67"/>
    <w:rsid w:val="00D55499"/>
    <w:rsid w:val="00D56CB2"/>
    <w:rsid w:val="00D57515"/>
    <w:rsid w:val="00D61E55"/>
    <w:rsid w:val="00D62908"/>
    <w:rsid w:val="00D63FB0"/>
    <w:rsid w:val="00D649C9"/>
    <w:rsid w:val="00D65A8C"/>
    <w:rsid w:val="00D70F70"/>
    <w:rsid w:val="00D76950"/>
    <w:rsid w:val="00D76AE9"/>
    <w:rsid w:val="00D80157"/>
    <w:rsid w:val="00D80788"/>
    <w:rsid w:val="00D81870"/>
    <w:rsid w:val="00D81D0E"/>
    <w:rsid w:val="00D827DB"/>
    <w:rsid w:val="00D8295C"/>
    <w:rsid w:val="00D82F5E"/>
    <w:rsid w:val="00D853AF"/>
    <w:rsid w:val="00D878E3"/>
    <w:rsid w:val="00D90865"/>
    <w:rsid w:val="00D923EE"/>
    <w:rsid w:val="00D92FA3"/>
    <w:rsid w:val="00D97C1A"/>
    <w:rsid w:val="00DA1ACD"/>
    <w:rsid w:val="00DA5260"/>
    <w:rsid w:val="00DA53B5"/>
    <w:rsid w:val="00DA63B2"/>
    <w:rsid w:val="00DB14B4"/>
    <w:rsid w:val="00DB1934"/>
    <w:rsid w:val="00DB3060"/>
    <w:rsid w:val="00DB52D3"/>
    <w:rsid w:val="00DC165C"/>
    <w:rsid w:val="00DC42E8"/>
    <w:rsid w:val="00DD26F2"/>
    <w:rsid w:val="00DD4AB8"/>
    <w:rsid w:val="00DD5118"/>
    <w:rsid w:val="00DD5C3B"/>
    <w:rsid w:val="00DE1D14"/>
    <w:rsid w:val="00DE1DF4"/>
    <w:rsid w:val="00DE1FE8"/>
    <w:rsid w:val="00DE2C65"/>
    <w:rsid w:val="00DE30D3"/>
    <w:rsid w:val="00DE5676"/>
    <w:rsid w:val="00DE66AC"/>
    <w:rsid w:val="00DE6870"/>
    <w:rsid w:val="00DE7F74"/>
    <w:rsid w:val="00DF0ACD"/>
    <w:rsid w:val="00DF5FDB"/>
    <w:rsid w:val="00E01077"/>
    <w:rsid w:val="00E0202F"/>
    <w:rsid w:val="00E0264F"/>
    <w:rsid w:val="00E02751"/>
    <w:rsid w:val="00E04AF3"/>
    <w:rsid w:val="00E05698"/>
    <w:rsid w:val="00E0571C"/>
    <w:rsid w:val="00E066E9"/>
    <w:rsid w:val="00E10D90"/>
    <w:rsid w:val="00E11E50"/>
    <w:rsid w:val="00E13851"/>
    <w:rsid w:val="00E153E7"/>
    <w:rsid w:val="00E16DF7"/>
    <w:rsid w:val="00E20FCB"/>
    <w:rsid w:val="00E266F0"/>
    <w:rsid w:val="00E30B21"/>
    <w:rsid w:val="00E33842"/>
    <w:rsid w:val="00E33A8E"/>
    <w:rsid w:val="00E33D43"/>
    <w:rsid w:val="00E4258A"/>
    <w:rsid w:val="00E4414F"/>
    <w:rsid w:val="00E45982"/>
    <w:rsid w:val="00E51F1A"/>
    <w:rsid w:val="00E53E91"/>
    <w:rsid w:val="00E571DD"/>
    <w:rsid w:val="00E634FB"/>
    <w:rsid w:val="00E6371E"/>
    <w:rsid w:val="00E65910"/>
    <w:rsid w:val="00E65FA7"/>
    <w:rsid w:val="00E67312"/>
    <w:rsid w:val="00E71DF7"/>
    <w:rsid w:val="00E72702"/>
    <w:rsid w:val="00E74B52"/>
    <w:rsid w:val="00E76873"/>
    <w:rsid w:val="00E868CD"/>
    <w:rsid w:val="00E87D47"/>
    <w:rsid w:val="00E913EA"/>
    <w:rsid w:val="00E93413"/>
    <w:rsid w:val="00E9567B"/>
    <w:rsid w:val="00EA52E2"/>
    <w:rsid w:val="00EB7EDE"/>
    <w:rsid w:val="00EC16C4"/>
    <w:rsid w:val="00EC2DEE"/>
    <w:rsid w:val="00EC301A"/>
    <w:rsid w:val="00EC3C7F"/>
    <w:rsid w:val="00EC535B"/>
    <w:rsid w:val="00EC69AB"/>
    <w:rsid w:val="00EC71DC"/>
    <w:rsid w:val="00ED08AC"/>
    <w:rsid w:val="00ED12AC"/>
    <w:rsid w:val="00ED59B6"/>
    <w:rsid w:val="00ED5AB4"/>
    <w:rsid w:val="00EF1D91"/>
    <w:rsid w:val="00EF37A5"/>
    <w:rsid w:val="00EF46EF"/>
    <w:rsid w:val="00EF7CB7"/>
    <w:rsid w:val="00F01B11"/>
    <w:rsid w:val="00F077DE"/>
    <w:rsid w:val="00F12EA7"/>
    <w:rsid w:val="00F13276"/>
    <w:rsid w:val="00F15744"/>
    <w:rsid w:val="00F17774"/>
    <w:rsid w:val="00F207CE"/>
    <w:rsid w:val="00F239E4"/>
    <w:rsid w:val="00F3331A"/>
    <w:rsid w:val="00F33D93"/>
    <w:rsid w:val="00F34A2B"/>
    <w:rsid w:val="00F40A0D"/>
    <w:rsid w:val="00F40C4F"/>
    <w:rsid w:val="00F4292A"/>
    <w:rsid w:val="00F510B6"/>
    <w:rsid w:val="00F5146E"/>
    <w:rsid w:val="00F52426"/>
    <w:rsid w:val="00F61234"/>
    <w:rsid w:val="00F62FC9"/>
    <w:rsid w:val="00F66B4D"/>
    <w:rsid w:val="00F71033"/>
    <w:rsid w:val="00F713E8"/>
    <w:rsid w:val="00F808D4"/>
    <w:rsid w:val="00F81A97"/>
    <w:rsid w:val="00F81C82"/>
    <w:rsid w:val="00F82419"/>
    <w:rsid w:val="00F844BB"/>
    <w:rsid w:val="00F84675"/>
    <w:rsid w:val="00F873DF"/>
    <w:rsid w:val="00F87B37"/>
    <w:rsid w:val="00F94E57"/>
    <w:rsid w:val="00FA1423"/>
    <w:rsid w:val="00FA1D3C"/>
    <w:rsid w:val="00FA1FE7"/>
    <w:rsid w:val="00FA3C0B"/>
    <w:rsid w:val="00FB08D8"/>
    <w:rsid w:val="00FB0F5F"/>
    <w:rsid w:val="00FC0288"/>
    <w:rsid w:val="00FC1DEA"/>
    <w:rsid w:val="00FC6618"/>
    <w:rsid w:val="00FC7059"/>
    <w:rsid w:val="00FC718B"/>
    <w:rsid w:val="00FD1AA0"/>
    <w:rsid w:val="00FD6338"/>
    <w:rsid w:val="00FD6A3F"/>
    <w:rsid w:val="00FD7392"/>
    <w:rsid w:val="00FE3508"/>
    <w:rsid w:val="00FE4821"/>
    <w:rsid w:val="00FE670D"/>
    <w:rsid w:val="00FF0B2C"/>
    <w:rsid w:val="00FF127D"/>
    <w:rsid w:val="00FF19AF"/>
    <w:rsid w:val="00FF5D0B"/>
    <w:rsid w:val="00FF6CD2"/>
    <w:rsid w:val="00FF7087"/>
    <w:rsid w:val="1EA0065B"/>
    <w:rsid w:val="3DD9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AB8E04"/>
  <w15:docId w15:val="{5FBED39A-0303-4BF2-A1A1-9A181FE0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58" w:line="247" w:lineRule="auto"/>
        <w:ind w:righ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4A2B"/>
    <w:pPr>
      <w:spacing w:after="0" w:line="300" w:lineRule="auto"/>
      <w:ind w:right="0"/>
      <w:jc w:val="both"/>
    </w:pPr>
    <w:rPr>
      <w:rFonts w:ascii="Times New Roman" w:eastAsia="宋体" w:hAnsi="Times New Roman" w:cs="宋体"/>
      <w:color w:val="000000"/>
      <w:kern w:val="2"/>
      <w:sz w:val="18"/>
      <w:szCs w:val="22"/>
    </w:rPr>
  </w:style>
  <w:style w:type="paragraph" w:styleId="1">
    <w:name w:val="heading 1"/>
    <w:basedOn w:val="a"/>
    <w:next w:val="a"/>
    <w:link w:val="10"/>
    <w:uiPriority w:val="9"/>
    <w:qFormat/>
    <w:rsid w:val="00C04AC9"/>
    <w:pPr>
      <w:keepNext/>
      <w:keepLines/>
      <w:outlineLvl w:val="0"/>
    </w:pPr>
    <w:rPr>
      <w:b/>
      <w:bCs/>
      <w:color w:val="auto"/>
      <w:kern w:val="44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2BE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uiPriority w:val="39"/>
    <w:unhideWhenUsed/>
  </w:style>
  <w:style w:type="table" w:styleId="a9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rFonts w:ascii="宋体" w:eastAsia="宋体" w:hAnsi="宋体" w:cs="宋体"/>
      <w:color w:val="000000"/>
      <w:sz w:val="18"/>
      <w:szCs w:val="18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标题 1 字符"/>
    <w:basedOn w:val="a0"/>
    <w:link w:val="1"/>
    <w:uiPriority w:val="9"/>
    <w:rsid w:val="00C04AC9"/>
    <w:rPr>
      <w:rFonts w:ascii="Times New Roman" w:eastAsia="宋体" w:hAnsi="Times New Roman" w:cs="宋体"/>
      <w:b/>
      <w:bCs/>
      <w:kern w:val="44"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ac">
    <w:name w:val="caption"/>
    <w:basedOn w:val="a"/>
    <w:next w:val="a"/>
    <w:uiPriority w:val="35"/>
    <w:unhideWhenUsed/>
    <w:qFormat/>
    <w:rsid w:val="001C5DEF"/>
    <w:pPr>
      <w:jc w:val="center"/>
    </w:pPr>
    <w:rPr>
      <w:rFonts w:cstheme="majorBidi"/>
      <w:sz w:val="24"/>
      <w:szCs w:val="20"/>
    </w:rPr>
  </w:style>
  <w:style w:type="paragraph" w:styleId="ad">
    <w:name w:val="Date"/>
    <w:basedOn w:val="a"/>
    <w:next w:val="a"/>
    <w:link w:val="ae"/>
    <w:uiPriority w:val="99"/>
    <w:semiHidden/>
    <w:unhideWhenUsed/>
    <w:rsid w:val="00CE0594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CE0594"/>
    <w:rPr>
      <w:rFonts w:ascii="宋体" w:eastAsia="宋体" w:hAnsi="宋体" w:cs="宋体"/>
      <w:color w:val="000000"/>
      <w:kern w:val="2"/>
      <w:szCs w:val="22"/>
    </w:rPr>
  </w:style>
  <w:style w:type="character" w:styleId="af">
    <w:name w:val="Subtle Emphasis"/>
    <w:aliases w:val="表格"/>
    <w:uiPriority w:val="19"/>
    <w:qFormat/>
    <w:rsid w:val="001C5DEF"/>
    <w:rPr>
      <w:rFonts w:ascii="Times New Roman" w:hAnsi="Times New Roman" w:cs="Times New Roman"/>
      <w:kern w:val="0"/>
      <w:sz w:val="22"/>
    </w:rPr>
  </w:style>
  <w:style w:type="character" w:customStyle="1" w:styleId="fontstyle01">
    <w:name w:val="fontstyle01"/>
    <w:rsid w:val="00732BE4"/>
    <w:rPr>
      <w:rFonts w:ascii="CIDFont+F16" w:hAnsi="CIDFont+F16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rsid w:val="00732BE4"/>
    <w:rPr>
      <w:rFonts w:ascii="CIDFont+F13" w:hAnsi="CIDFont+F13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20">
    <w:name w:val="标题 2 字符"/>
    <w:basedOn w:val="a0"/>
    <w:link w:val="2"/>
    <w:uiPriority w:val="9"/>
    <w:rsid w:val="00732BE4"/>
    <w:rPr>
      <w:rFonts w:asciiTheme="majorHAnsi" w:eastAsiaTheme="majorEastAsia" w:hAnsiTheme="majorHAnsi" w:cstheme="majorBidi"/>
      <w:b/>
      <w:bCs/>
      <w:color w:val="000000"/>
      <w:kern w:val="2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32BE4"/>
    <w:pPr>
      <w:ind w:leftChars="200" w:left="420"/>
    </w:pPr>
  </w:style>
  <w:style w:type="paragraph" w:styleId="af0">
    <w:name w:val="Normal (Web)"/>
    <w:basedOn w:val="a"/>
    <w:uiPriority w:val="99"/>
    <w:semiHidden/>
    <w:unhideWhenUsed/>
    <w:rsid w:val="00D57515"/>
    <w:pPr>
      <w:spacing w:before="100" w:beforeAutospacing="1" w:after="100" w:afterAutospacing="1" w:line="240" w:lineRule="auto"/>
      <w:jc w:val="left"/>
    </w:pPr>
    <w:rPr>
      <w:rFonts w:ascii="宋体" w:hAnsi="宋体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DF4EC8BC-619D-47AC-8368-0B864951B9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3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胡亚辉</dc:creator>
  <cp:keywords/>
  <dc:description/>
  <cp:lastModifiedBy>jy h</cp:lastModifiedBy>
  <cp:revision>26</cp:revision>
  <cp:lastPrinted>2019-09-15T05:44:00Z</cp:lastPrinted>
  <dcterms:created xsi:type="dcterms:W3CDTF">2021-03-23T09:16:00Z</dcterms:created>
  <dcterms:modified xsi:type="dcterms:W3CDTF">2021-11-15T01:52:00Z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